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Style w:val="5"/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2022年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永丰县圆梦助学</w:t>
      </w:r>
      <w:r>
        <w:rPr>
          <w:rFonts w:hint="eastAsia" w:ascii="方正小标宋简体" w:eastAsia="方正小标宋简体"/>
          <w:sz w:val="44"/>
          <w:szCs w:val="44"/>
        </w:rPr>
        <w:t>学生申请表</w:t>
      </w:r>
    </w:p>
    <w:tbl>
      <w:tblPr>
        <w:tblStyle w:val="3"/>
        <w:tblW w:w="91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1244"/>
        <w:gridCol w:w="931"/>
        <w:gridCol w:w="1031"/>
        <w:gridCol w:w="1275"/>
        <w:gridCol w:w="1046"/>
        <w:gridCol w:w="1327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5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4" w:type="dxa"/>
            <w:vMerge w:val="restar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65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65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19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237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65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录取院校</w:t>
            </w:r>
          </w:p>
        </w:tc>
        <w:tc>
          <w:tcPr>
            <w:tcW w:w="19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2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院系专业</w:t>
            </w:r>
          </w:p>
        </w:tc>
        <w:tc>
          <w:tcPr>
            <w:tcW w:w="237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65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录取学历层次</w:t>
            </w:r>
          </w:p>
        </w:tc>
        <w:tc>
          <w:tcPr>
            <w:tcW w:w="19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 xml:space="preserve">本科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>专科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录取院校位置</w:t>
            </w:r>
          </w:p>
        </w:tc>
        <w:tc>
          <w:tcPr>
            <w:tcW w:w="237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 xml:space="preserve">省内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>省外</w:t>
            </w:r>
          </w:p>
        </w:tc>
        <w:tc>
          <w:tcPr>
            <w:tcW w:w="160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65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申请类型</w:t>
            </w:r>
          </w:p>
        </w:tc>
        <w:tc>
          <w:tcPr>
            <w:tcW w:w="7214" w:type="dxa"/>
            <w:gridSpan w:val="6"/>
            <w:noWrap w:val="0"/>
            <w:vAlign w:val="center"/>
          </w:tcPr>
          <w:p>
            <w:pPr>
              <w:jc w:val="both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lang w:eastAsia="zh-CN"/>
              </w:rPr>
              <w:t>本人脱贫户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lang w:eastAsia="zh-CN"/>
              </w:rPr>
              <w:t>本人</w:t>
            </w:r>
            <w:r>
              <w:rPr>
                <w:rFonts w:hint="eastAsia" w:ascii="宋体" w:hAnsi="宋体"/>
              </w:rPr>
              <w:t xml:space="preserve">脱贫不稳定家庭学生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/>
              </w:rPr>
              <w:sym w:font="Wingdings 2" w:char="00A3"/>
            </w:r>
            <w:r>
              <w:rPr>
                <w:rFonts w:hint="eastAsia" w:ascii="宋体" w:hAnsi="宋体"/>
                <w:lang w:eastAsia="zh-CN"/>
              </w:rPr>
              <w:t>本人</w:t>
            </w:r>
            <w:r>
              <w:rPr>
                <w:rFonts w:hint="eastAsia" w:ascii="宋体" w:hAnsi="宋体"/>
              </w:rPr>
              <w:t xml:space="preserve">边缘易致贫家庭学生 </w:t>
            </w:r>
            <w:r>
              <w:rPr>
                <w:rFonts w:ascii="宋体" w:hAnsi="宋体"/>
              </w:rPr>
              <w:t xml:space="preserve"> </w:t>
            </w:r>
          </w:p>
          <w:p>
            <w:pPr>
              <w:jc w:val="both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lang w:eastAsia="zh-CN"/>
              </w:rPr>
              <w:t>本人</w:t>
            </w:r>
            <w:r>
              <w:rPr>
                <w:rFonts w:hint="eastAsia" w:ascii="宋体" w:hAnsi="宋体"/>
              </w:rPr>
              <w:t>最低生活保障家庭学生</w:t>
            </w:r>
            <w:r>
              <w:rPr>
                <w:rFonts w:hint="eastAsia" w:ascii="宋体" w:hAnsi="宋体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lang w:eastAsia="zh-CN"/>
              </w:rPr>
              <w:t>本人</w:t>
            </w:r>
            <w:r>
              <w:rPr>
                <w:rFonts w:hint="eastAsia" w:ascii="宋体" w:hAnsi="宋体"/>
              </w:rPr>
              <w:t xml:space="preserve">特困供养学生  </w:t>
            </w:r>
            <w:r>
              <w:rPr>
                <w:rFonts w:ascii="宋体" w:hAnsi="宋体"/>
              </w:rPr>
              <w:t xml:space="preserve">    </w:t>
            </w:r>
          </w:p>
          <w:p>
            <w:pPr>
              <w:spacing w:line="400" w:lineRule="exact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lang w:eastAsia="zh-CN"/>
              </w:rPr>
              <w:t>本人</w:t>
            </w:r>
            <w:r>
              <w:rPr>
                <w:rFonts w:hint="eastAsia" w:ascii="宋体" w:hAnsi="宋体"/>
              </w:rPr>
              <w:t>孤</w:t>
            </w:r>
            <w:r>
              <w:rPr>
                <w:rFonts w:hint="eastAsia" w:ascii="宋体" w:hAnsi="宋体"/>
                <w:lang w:eastAsia="zh-CN"/>
              </w:rPr>
              <w:t>儿（事实无人抚养）</w:t>
            </w:r>
            <w:r>
              <w:rPr>
                <w:rFonts w:hint="eastAsia" w:ascii="宋体" w:hAnsi="宋体"/>
              </w:rPr>
              <w:t xml:space="preserve">学生 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/>
              </w:rPr>
              <w:sym w:font="Wingdings 2" w:char="00A3"/>
            </w:r>
            <w:r>
              <w:rPr>
                <w:rFonts w:hint="eastAsia" w:ascii="宋体" w:hAnsi="宋体"/>
                <w:lang w:eastAsia="zh-CN"/>
              </w:rPr>
              <w:t>本人</w:t>
            </w:r>
            <w:r>
              <w:rPr>
                <w:rFonts w:hint="eastAsia" w:ascii="宋体" w:hAnsi="宋体"/>
              </w:rPr>
              <w:t xml:space="preserve">烈士子女 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/>
              </w:rPr>
              <w:sym w:font="Wingdings 2" w:char="00A3"/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其他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65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人均年收入</w:t>
            </w:r>
          </w:p>
        </w:tc>
        <w:tc>
          <w:tcPr>
            <w:tcW w:w="19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收入来源</w:t>
            </w:r>
          </w:p>
        </w:tc>
        <w:tc>
          <w:tcPr>
            <w:tcW w:w="397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65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428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5" w:hRule="atLeast"/>
          <w:jc w:val="center"/>
        </w:trPr>
        <w:tc>
          <w:tcPr>
            <w:tcW w:w="9117" w:type="dxa"/>
            <w:gridSpan w:val="8"/>
            <w:noWrap w:val="0"/>
            <w:vAlign w:val="top"/>
          </w:tcPr>
          <w:p>
            <w:pPr>
              <w:spacing w:line="400" w:lineRule="exact"/>
              <w:ind w:firstLine="960" w:firstLineChars="400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firstLine="960" w:firstLineChars="400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firstLine="960" w:firstLineChars="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本人承诺按要求到录取高校报到注册。</w:t>
            </w:r>
          </w:p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</w:t>
            </w:r>
          </w:p>
          <w:p>
            <w:pPr>
              <w:spacing w:line="400" w:lineRule="exact"/>
              <w:ind w:firstLine="1200" w:firstLineChars="5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申请人签名： 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 xml:space="preserve">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4" w:hRule="atLeast"/>
          <w:jc w:val="center"/>
        </w:trPr>
        <w:tc>
          <w:tcPr>
            <w:tcW w:w="9117" w:type="dxa"/>
            <w:gridSpan w:val="8"/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县级教育行政部门评审意见及公示结果：</w:t>
            </w:r>
          </w:p>
          <w:p>
            <w:pPr>
              <w:spacing w:line="400" w:lineRule="exact"/>
              <w:ind w:firstLine="2160" w:firstLineChars="900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   （公章）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</w:t>
            </w:r>
          </w:p>
          <w:p>
            <w:pPr>
              <w:spacing w:line="400" w:lineRule="exact"/>
              <w:ind w:firstLine="5760" w:firstLineChars="2400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  月     日        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color w:val="FFFFFF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  <w:r>
      <w:rPr>
        <w:rFonts w:hint="eastAsia" w:ascii="宋体" w:hAnsi="宋体"/>
        <w:color w:val="FFFFFF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wMTdiNWYxYjMxNDZlNDEzMTY3YjgzYTRiZDViOWQifQ=="/>
  </w:docVars>
  <w:rsids>
    <w:rsidRoot w:val="36CF145E"/>
    <w:rsid w:val="12D26BC5"/>
    <w:rsid w:val="36CF145E"/>
    <w:rsid w:val="70C3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"/>
      <w:sz w:val="18"/>
      <w:szCs w:val="18"/>
    </w:rPr>
  </w:style>
  <w:style w:type="character" w:styleId="5">
    <w:name w:val="Strong"/>
    <w:qFormat/>
    <w:uiPriority w:val="0"/>
    <w:rPr>
      <w:rFonts w:ascii="Times New Roman" w:hAnsi="Times New Roman" w:eastAsia="宋体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227</Words>
  <Characters>227</Characters>
  <Lines>0</Lines>
  <Paragraphs>0</Paragraphs>
  <TotalTime>1</TotalTime>
  <ScaleCrop>false</ScaleCrop>
  <LinksUpToDate>false</LinksUpToDate>
  <CharactersWithSpaces>372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2021-09-23T03:38:00Z</dcterms:created>
  <dc:creator>问道</dc:creator>
  <cp:lastModifiedBy>问道</cp:lastModifiedBy>
  <dcterms:modified xsi:type="dcterms:W3CDTF">2022-06-01T09:32:28Z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469C51884E2D4D7797C50BDE2995E4F9</vt:lpwstr>
  </property>
</Properties>
</file>