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宋体" w:eastAsia="黑体"/>
          <w:spacing w:val="40"/>
          <w:sz w:val="52"/>
          <w:szCs w:val="52"/>
        </w:rPr>
      </w:pPr>
      <w:r>
        <w:rPr>
          <w:rFonts w:hint="eastAsia" w:ascii="黑体" w:hAnsi="宋体" w:eastAsia="黑体"/>
          <w:sz w:val="52"/>
          <w:szCs w:val="52"/>
          <w:lang w:eastAsia="zh-CN"/>
        </w:rPr>
        <w:t>吉安市中小学教育教学研究</w:t>
      </w:r>
      <w:r>
        <w:rPr>
          <w:rFonts w:hint="eastAsia" w:ascii="黑体" w:hAnsi="宋体" w:eastAsia="黑体"/>
          <w:sz w:val="52"/>
          <w:szCs w:val="52"/>
        </w:rPr>
        <w:t>课题</w:t>
      </w:r>
    </w:p>
    <w:p>
      <w:pPr>
        <w:jc w:val="center"/>
        <w:rPr>
          <w:rFonts w:ascii="黑体" w:eastAsia="黑体"/>
          <w:sz w:val="72"/>
        </w:rPr>
      </w:pPr>
    </w:p>
    <w:p>
      <w:pPr>
        <w:jc w:val="center"/>
        <w:rPr>
          <w:rFonts w:ascii="黑体" w:eastAsia="黑体"/>
          <w:sz w:val="72"/>
        </w:rPr>
      </w:pPr>
      <w:r>
        <w:rPr>
          <w:rFonts w:hint="eastAsia" w:ascii="黑体" w:eastAsia="黑体"/>
          <w:sz w:val="72"/>
        </w:rPr>
        <w:t>开</w:t>
      </w:r>
      <w:r>
        <w:rPr>
          <w:rFonts w:ascii="黑体" w:eastAsia="黑体"/>
          <w:sz w:val="72"/>
        </w:rPr>
        <w:t xml:space="preserve"> </w:t>
      </w:r>
      <w:r>
        <w:rPr>
          <w:rFonts w:hint="eastAsia" w:ascii="黑体" w:eastAsia="黑体"/>
          <w:sz w:val="72"/>
        </w:rPr>
        <w:t>题</w:t>
      </w:r>
      <w:r>
        <w:rPr>
          <w:rFonts w:ascii="黑体" w:eastAsia="黑体"/>
          <w:sz w:val="72"/>
        </w:rPr>
        <w:t xml:space="preserve"> </w:t>
      </w:r>
      <w:r>
        <w:rPr>
          <w:rFonts w:hint="eastAsia" w:ascii="黑体" w:eastAsia="黑体"/>
          <w:sz w:val="72"/>
        </w:rPr>
        <w:t>报</w:t>
      </w:r>
      <w:r>
        <w:rPr>
          <w:rFonts w:ascii="黑体" w:eastAsia="黑体"/>
          <w:sz w:val="72"/>
        </w:rPr>
        <w:t xml:space="preserve"> </w:t>
      </w:r>
      <w:r>
        <w:rPr>
          <w:rFonts w:hint="eastAsia" w:ascii="黑体" w:eastAsia="黑体"/>
          <w:sz w:val="72"/>
        </w:rPr>
        <w:t>告</w:t>
      </w:r>
    </w:p>
    <w:p>
      <w:pPr>
        <w:jc w:val="center"/>
        <w:rPr>
          <w:b/>
          <w:sz w:val="44"/>
        </w:rPr>
      </w:pPr>
    </w:p>
    <w:p>
      <w:pPr>
        <w:jc w:val="center"/>
        <w:rPr>
          <w:b/>
          <w:sz w:val="44"/>
        </w:rPr>
      </w:pPr>
    </w:p>
    <w:tbl>
      <w:tblPr>
        <w:tblStyle w:val="4"/>
        <w:tblW w:w="0" w:type="auto"/>
        <w:tblInd w:w="108" w:type="dxa"/>
        <w:tblLayout w:type="fixed"/>
        <w:tblCellMar>
          <w:top w:w="0" w:type="dxa"/>
          <w:left w:w="108" w:type="dxa"/>
          <w:bottom w:w="0" w:type="dxa"/>
          <w:right w:w="108" w:type="dxa"/>
        </w:tblCellMar>
      </w:tblPr>
      <w:tblGrid>
        <w:gridCol w:w="2189"/>
        <w:gridCol w:w="6431"/>
      </w:tblGrid>
      <w:tr>
        <w:tblPrEx>
          <w:tblCellMar>
            <w:top w:w="0" w:type="dxa"/>
            <w:left w:w="108" w:type="dxa"/>
            <w:bottom w:w="0" w:type="dxa"/>
            <w:right w:w="108" w:type="dxa"/>
          </w:tblCellMar>
        </w:tblPrEx>
        <w:tc>
          <w:tcPr>
            <w:tcW w:w="2189" w:type="dxa"/>
            <w:noWrap w:val="0"/>
            <w:vAlign w:val="bottom"/>
          </w:tcPr>
          <w:p>
            <w:pPr>
              <w:spacing w:before="312" w:beforeLines="100"/>
              <w:ind w:left="171"/>
              <w:jc w:val="distribute"/>
              <w:rPr>
                <w:b/>
                <w:bCs/>
                <w:sz w:val="32"/>
              </w:rPr>
            </w:pPr>
            <w:r>
              <w:rPr>
                <w:rFonts w:hint="eastAsia"/>
                <w:b/>
                <w:bCs/>
                <w:sz w:val="32"/>
              </w:rPr>
              <w:t>立项编号</w:t>
            </w:r>
          </w:p>
        </w:tc>
        <w:tc>
          <w:tcPr>
            <w:tcW w:w="6431" w:type="dxa"/>
            <w:tcBorders>
              <w:top w:val="nil"/>
              <w:left w:val="nil"/>
              <w:bottom w:val="single" w:color="auto" w:sz="4" w:space="0"/>
              <w:right w:val="nil"/>
            </w:tcBorders>
            <w:noWrap w:val="0"/>
            <w:vAlign w:val="center"/>
          </w:tcPr>
          <w:p>
            <w:pPr>
              <w:pStyle w:val="2"/>
              <w:spacing w:before="0" w:line="240" w:lineRule="auto"/>
              <w:ind w:left="171"/>
            </w:pPr>
          </w:p>
        </w:tc>
      </w:tr>
      <w:tr>
        <w:tblPrEx>
          <w:tblCellMar>
            <w:top w:w="0" w:type="dxa"/>
            <w:left w:w="108" w:type="dxa"/>
            <w:bottom w:w="0" w:type="dxa"/>
            <w:right w:w="108" w:type="dxa"/>
          </w:tblCellMar>
        </w:tblPrEx>
        <w:tc>
          <w:tcPr>
            <w:tcW w:w="2189" w:type="dxa"/>
            <w:noWrap w:val="0"/>
            <w:vAlign w:val="bottom"/>
          </w:tcPr>
          <w:p>
            <w:pPr>
              <w:spacing w:before="312" w:beforeLines="100"/>
              <w:ind w:left="171"/>
              <w:jc w:val="distribute"/>
              <w:rPr>
                <w:b/>
                <w:bCs/>
                <w:sz w:val="32"/>
              </w:rPr>
            </w:pPr>
            <w:r>
              <w:rPr>
                <w:rFonts w:hint="eastAsia"/>
                <w:b/>
                <w:bCs/>
                <w:sz w:val="32"/>
              </w:rPr>
              <w:t>课题名称</w:t>
            </w:r>
          </w:p>
        </w:tc>
        <w:tc>
          <w:tcPr>
            <w:tcW w:w="6431" w:type="dxa"/>
            <w:tcBorders>
              <w:top w:val="single" w:color="auto" w:sz="4" w:space="0"/>
              <w:left w:val="nil"/>
              <w:bottom w:val="single" w:color="auto" w:sz="4" w:space="0"/>
              <w:right w:val="nil"/>
            </w:tcBorders>
            <w:noWrap w:val="0"/>
            <w:vAlign w:val="center"/>
          </w:tcPr>
          <w:p>
            <w:pPr>
              <w:spacing w:before="312" w:beforeLines="100"/>
              <w:rPr>
                <w:rFonts w:ascii="楷体_GB2312" w:eastAsia="楷体_GB2312"/>
                <w:b/>
                <w:bCs/>
                <w:sz w:val="32"/>
              </w:rPr>
            </w:pPr>
            <w:r>
              <w:rPr>
                <w:rFonts w:hint="eastAsia" w:ascii="楷体_GB2312" w:eastAsia="楷体_GB2312"/>
                <w:b/>
                <w:bCs/>
                <w:sz w:val="32"/>
              </w:rPr>
              <w:t>高中信息技术教师专业能力提升策略研究</w:t>
            </w:r>
          </w:p>
        </w:tc>
      </w:tr>
      <w:tr>
        <w:tblPrEx>
          <w:tblCellMar>
            <w:top w:w="0" w:type="dxa"/>
            <w:left w:w="108" w:type="dxa"/>
            <w:bottom w:w="0" w:type="dxa"/>
            <w:right w:w="108" w:type="dxa"/>
          </w:tblCellMar>
        </w:tblPrEx>
        <w:tc>
          <w:tcPr>
            <w:tcW w:w="2189" w:type="dxa"/>
            <w:noWrap w:val="0"/>
            <w:vAlign w:val="bottom"/>
          </w:tcPr>
          <w:p>
            <w:pPr>
              <w:spacing w:before="312" w:beforeLines="100"/>
              <w:ind w:left="171"/>
              <w:jc w:val="distribute"/>
              <w:rPr>
                <w:b/>
                <w:bCs/>
                <w:sz w:val="32"/>
              </w:rPr>
            </w:pPr>
            <w:r>
              <w:rPr>
                <w:rFonts w:hint="eastAsia"/>
                <w:b/>
                <w:bCs/>
                <w:sz w:val="32"/>
              </w:rPr>
              <w:t>所属学科</w:t>
            </w:r>
          </w:p>
        </w:tc>
        <w:tc>
          <w:tcPr>
            <w:tcW w:w="6431" w:type="dxa"/>
            <w:tcBorders>
              <w:top w:val="single" w:color="auto" w:sz="4" w:space="0"/>
              <w:left w:val="nil"/>
              <w:bottom w:val="single" w:color="auto" w:sz="4" w:space="0"/>
              <w:right w:val="nil"/>
            </w:tcBorders>
            <w:noWrap w:val="0"/>
            <w:vAlign w:val="center"/>
          </w:tcPr>
          <w:p>
            <w:pPr>
              <w:spacing w:before="312" w:beforeLines="100"/>
              <w:jc w:val="center"/>
              <w:rPr>
                <w:rFonts w:hint="eastAsia" w:ascii="楷体_GB2312" w:eastAsia="楷体_GB2312"/>
                <w:b/>
                <w:bCs/>
                <w:sz w:val="32"/>
                <w:szCs w:val="32"/>
                <w:lang w:eastAsia="zh-CN"/>
              </w:rPr>
            </w:pPr>
            <w:r>
              <w:rPr>
                <w:rFonts w:hint="eastAsia" w:ascii="楷体_GB2312" w:eastAsia="楷体_GB2312"/>
                <w:b/>
                <w:bCs/>
                <w:sz w:val="32"/>
                <w:szCs w:val="32"/>
                <w:lang w:eastAsia="zh-CN"/>
              </w:rPr>
              <w:t>高中信息技术</w:t>
            </w:r>
          </w:p>
        </w:tc>
      </w:tr>
      <w:tr>
        <w:tblPrEx>
          <w:tblCellMar>
            <w:top w:w="0" w:type="dxa"/>
            <w:left w:w="108" w:type="dxa"/>
            <w:bottom w:w="0" w:type="dxa"/>
            <w:right w:w="108" w:type="dxa"/>
          </w:tblCellMar>
        </w:tblPrEx>
        <w:tc>
          <w:tcPr>
            <w:tcW w:w="2189" w:type="dxa"/>
            <w:noWrap w:val="0"/>
            <w:vAlign w:val="bottom"/>
          </w:tcPr>
          <w:p>
            <w:pPr>
              <w:spacing w:before="312" w:beforeLines="100"/>
              <w:ind w:left="171"/>
              <w:jc w:val="distribute"/>
              <w:rPr>
                <w:b/>
                <w:bCs/>
                <w:sz w:val="32"/>
              </w:rPr>
            </w:pPr>
            <w:r>
              <w:rPr>
                <w:rFonts w:hint="eastAsia"/>
                <w:b/>
                <w:bCs/>
                <w:sz w:val="32"/>
              </w:rPr>
              <w:t>课题负责人</w:t>
            </w:r>
          </w:p>
        </w:tc>
        <w:tc>
          <w:tcPr>
            <w:tcW w:w="6431" w:type="dxa"/>
            <w:tcBorders>
              <w:top w:val="single" w:color="auto" w:sz="4" w:space="0"/>
              <w:left w:val="nil"/>
              <w:bottom w:val="single" w:color="auto" w:sz="4" w:space="0"/>
              <w:right w:val="nil"/>
            </w:tcBorders>
            <w:noWrap w:val="0"/>
            <w:vAlign w:val="center"/>
          </w:tcPr>
          <w:p>
            <w:pPr>
              <w:spacing w:before="312" w:beforeLines="100"/>
              <w:ind w:left="170" w:leftChars="81" w:firstLine="2249" w:firstLineChars="700"/>
              <w:rPr>
                <w:rFonts w:hint="eastAsia" w:ascii="楷体_GB2312" w:eastAsia="楷体_GB2312"/>
                <w:bCs/>
                <w:sz w:val="32"/>
                <w:szCs w:val="32"/>
                <w:lang w:eastAsia="zh-CN"/>
              </w:rPr>
            </w:pPr>
            <w:r>
              <w:rPr>
                <w:rFonts w:hint="eastAsia" w:ascii="楷体_GB2312" w:eastAsia="楷体_GB2312"/>
                <w:b/>
                <w:bCs w:val="0"/>
                <w:sz w:val="32"/>
                <w:szCs w:val="32"/>
                <w:lang w:eastAsia="zh-CN"/>
              </w:rPr>
              <w:t>金桦勇</w:t>
            </w:r>
          </w:p>
        </w:tc>
      </w:tr>
      <w:tr>
        <w:tblPrEx>
          <w:tblCellMar>
            <w:top w:w="0" w:type="dxa"/>
            <w:left w:w="108" w:type="dxa"/>
            <w:bottom w:w="0" w:type="dxa"/>
            <w:right w:w="108" w:type="dxa"/>
          </w:tblCellMar>
        </w:tblPrEx>
        <w:tc>
          <w:tcPr>
            <w:tcW w:w="2189" w:type="dxa"/>
            <w:noWrap w:val="0"/>
            <w:vAlign w:val="bottom"/>
          </w:tcPr>
          <w:p>
            <w:pPr>
              <w:spacing w:before="312" w:beforeLines="100"/>
              <w:ind w:left="171"/>
              <w:jc w:val="distribute"/>
              <w:rPr>
                <w:b/>
                <w:bCs/>
                <w:sz w:val="32"/>
              </w:rPr>
            </w:pPr>
            <w:r>
              <w:rPr>
                <w:rFonts w:hint="eastAsia"/>
                <w:b/>
                <w:bCs/>
                <w:sz w:val="32"/>
              </w:rPr>
              <w:t>所在单位</w:t>
            </w:r>
          </w:p>
        </w:tc>
        <w:tc>
          <w:tcPr>
            <w:tcW w:w="6431" w:type="dxa"/>
            <w:tcBorders>
              <w:top w:val="single" w:color="auto" w:sz="4" w:space="0"/>
              <w:left w:val="nil"/>
              <w:bottom w:val="single" w:color="auto" w:sz="4" w:space="0"/>
              <w:right w:val="nil"/>
            </w:tcBorders>
            <w:noWrap w:val="0"/>
            <w:vAlign w:val="center"/>
          </w:tcPr>
          <w:p>
            <w:pPr>
              <w:spacing w:before="312" w:beforeLines="100"/>
              <w:ind w:firstLine="2249" w:firstLineChars="700"/>
              <w:jc w:val="both"/>
              <w:rPr>
                <w:rFonts w:hint="eastAsia" w:ascii="楷体_GB2312" w:eastAsia="楷体_GB2312"/>
                <w:b/>
                <w:bCs/>
                <w:sz w:val="32"/>
                <w:szCs w:val="32"/>
                <w:lang w:eastAsia="zh-CN"/>
              </w:rPr>
            </w:pPr>
            <w:r>
              <w:rPr>
                <w:rFonts w:hint="eastAsia" w:ascii="楷体_GB2312" w:eastAsia="楷体_GB2312"/>
                <w:b/>
                <w:bCs/>
                <w:sz w:val="32"/>
                <w:szCs w:val="32"/>
                <w:lang w:eastAsia="zh-CN"/>
              </w:rPr>
              <w:t>永丰中学</w:t>
            </w:r>
          </w:p>
        </w:tc>
      </w:tr>
    </w:tbl>
    <w:p>
      <w:pPr>
        <w:jc w:val="center"/>
        <w:rPr>
          <w:rFonts w:ascii="宋体"/>
          <w:bCs/>
          <w:sz w:val="28"/>
        </w:rPr>
      </w:pPr>
      <w:r>
        <w:rPr>
          <w:rFonts w:ascii="宋体" w:hAnsi="宋体"/>
          <w:bCs/>
          <w:sz w:val="28"/>
        </w:rPr>
        <w:t xml:space="preserve">                               </w:t>
      </w:r>
    </w:p>
    <w:p>
      <w:pPr>
        <w:jc w:val="center"/>
        <w:rPr>
          <w:b/>
          <w:sz w:val="44"/>
        </w:rPr>
      </w:pPr>
    </w:p>
    <w:p>
      <w:pPr>
        <w:jc w:val="center"/>
        <w:rPr>
          <w:b/>
          <w:sz w:val="44"/>
        </w:rPr>
      </w:pPr>
    </w:p>
    <w:p>
      <w:pPr>
        <w:jc w:val="center"/>
        <w:rPr>
          <w:b/>
          <w:sz w:val="44"/>
        </w:rPr>
      </w:pPr>
    </w:p>
    <w:p>
      <w:pPr>
        <w:jc w:val="center"/>
        <w:rPr>
          <w:b/>
          <w:sz w:val="44"/>
        </w:rPr>
      </w:pPr>
    </w:p>
    <w:p>
      <w:pPr>
        <w:spacing w:line="360" w:lineRule="exact"/>
        <w:jc w:val="center"/>
        <w:rPr>
          <w:rFonts w:eastAsia="楷体_GB2312" w:cs="Calibri"/>
          <w:spacing w:val="46"/>
          <w:sz w:val="28"/>
          <w:szCs w:val="21"/>
        </w:rPr>
      </w:pPr>
      <w:r>
        <w:rPr>
          <w:rFonts w:hint="eastAsia" w:eastAsia="黑体" w:cs="Calibri"/>
          <w:b/>
          <w:bCs/>
          <w:spacing w:val="46"/>
          <w:sz w:val="28"/>
          <w:szCs w:val="21"/>
        </w:rPr>
        <w:t>江西省教育厅课题基地办</w:t>
      </w:r>
    </w:p>
    <w:p>
      <w:pPr>
        <w:jc w:val="center"/>
        <w:rPr>
          <w:rFonts w:eastAsia="黑体" w:cs="Calibri"/>
          <w:sz w:val="30"/>
          <w:szCs w:val="21"/>
        </w:rPr>
      </w:pPr>
      <w:r>
        <w:rPr>
          <w:rFonts w:hint="eastAsia" w:eastAsia="黑体" w:cs="Calibri"/>
          <w:sz w:val="30"/>
          <w:szCs w:val="21"/>
        </w:rPr>
        <w:t>印</w:t>
      </w:r>
      <w:r>
        <w:rPr>
          <w:rFonts w:eastAsia="黑体" w:cs="Calibri"/>
          <w:sz w:val="30"/>
          <w:szCs w:val="21"/>
        </w:rPr>
        <w:t xml:space="preserve"> </w:t>
      </w:r>
      <w:r>
        <w:rPr>
          <w:rFonts w:hint="eastAsia" w:eastAsia="黑体" w:cs="Calibri"/>
          <w:sz w:val="30"/>
          <w:szCs w:val="21"/>
        </w:rPr>
        <w:t>制</w:t>
      </w:r>
    </w:p>
    <w:tbl>
      <w:tblPr>
        <w:tblStyle w:val="4"/>
        <w:tblpPr w:leftFromText="180" w:rightFromText="180" w:vertAnchor="text" w:horzAnchor="margin" w:tblpY="313"/>
        <w:tblW w:w="960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9606" w:type="dxa"/>
            <w:noWrap w:val="0"/>
            <w:vAlign w:val="top"/>
          </w:tcPr>
          <w:p>
            <w:pPr>
              <w:spacing w:line="480" w:lineRule="exact"/>
              <w:rPr>
                <w:b/>
                <w:sz w:val="28"/>
                <w:szCs w:val="28"/>
              </w:rPr>
            </w:pPr>
            <w:r>
              <w:rPr>
                <w:rFonts w:hint="eastAsia"/>
                <w:b/>
                <w:sz w:val="28"/>
                <w:szCs w:val="28"/>
              </w:rPr>
              <w:t>一、开题活动简况（开题时间、地点、参与人员等）</w:t>
            </w:r>
          </w:p>
          <w:p>
            <w:pPr>
              <w:spacing w:line="480" w:lineRule="exact"/>
              <w:rPr>
                <w:rFonts w:hint="eastAsia" w:eastAsia="宋体"/>
                <w:b/>
                <w:sz w:val="28"/>
                <w:szCs w:val="28"/>
                <w:lang w:eastAsia="zh-CN"/>
              </w:rPr>
            </w:pPr>
            <w:r>
              <w:rPr>
                <w:rFonts w:hint="eastAsia"/>
                <w:b/>
                <w:sz w:val="28"/>
                <w:szCs w:val="28"/>
                <w:lang w:val="en-US" w:eastAsia="zh-CN"/>
              </w:rPr>
              <w:t>1.</w:t>
            </w:r>
            <w:r>
              <w:rPr>
                <w:rFonts w:hint="eastAsia"/>
                <w:b/>
                <w:sz w:val="28"/>
                <w:szCs w:val="28"/>
              </w:rPr>
              <w:t>开题时间</w:t>
            </w:r>
            <w:r>
              <w:rPr>
                <w:rFonts w:hint="eastAsia"/>
                <w:b/>
                <w:sz w:val="28"/>
                <w:szCs w:val="28"/>
                <w:lang w:eastAsia="zh-CN"/>
              </w:rPr>
              <w:t>：</w:t>
            </w:r>
            <w:r>
              <w:rPr>
                <w:rFonts w:hint="eastAsia"/>
                <w:b/>
                <w:sz w:val="28"/>
                <w:szCs w:val="28"/>
                <w:lang w:val="en-US" w:eastAsia="zh-CN"/>
              </w:rPr>
              <w:t>2</w:t>
            </w:r>
            <w:r>
              <w:rPr>
                <w:rFonts w:hint="eastAsia" w:ascii="宋体" w:hAnsi="宋体" w:eastAsia="宋体" w:cs="宋体"/>
                <w:color w:val="000000"/>
                <w:kern w:val="0"/>
                <w:sz w:val="28"/>
                <w:szCs w:val="28"/>
              </w:rPr>
              <w:t>0</w:t>
            </w:r>
            <w:r>
              <w:rPr>
                <w:rFonts w:hint="eastAsia" w:ascii="宋体" w:hAnsi="宋体" w:eastAsia="宋体" w:cs="宋体"/>
                <w:color w:val="000000"/>
                <w:kern w:val="0"/>
                <w:sz w:val="28"/>
                <w:szCs w:val="28"/>
                <w:lang w:val="en-US" w:eastAsia="zh-CN"/>
              </w:rPr>
              <w:t>21</w:t>
            </w:r>
            <w:r>
              <w:rPr>
                <w:rFonts w:hint="eastAsia" w:ascii="宋体" w:hAnsi="宋体" w:eastAsia="宋体" w:cs="宋体"/>
                <w:color w:val="000000"/>
                <w:kern w:val="0"/>
                <w:sz w:val="28"/>
                <w:szCs w:val="28"/>
              </w:rPr>
              <w:t>年</w:t>
            </w:r>
            <w:r>
              <w:rPr>
                <w:rFonts w:hint="eastAsia" w:ascii="宋体" w:hAnsi="宋体" w:eastAsia="宋体" w:cs="宋体"/>
                <w:color w:val="000000"/>
                <w:kern w:val="0"/>
                <w:sz w:val="28"/>
                <w:szCs w:val="28"/>
                <w:lang w:val="en-US" w:eastAsia="zh-CN"/>
              </w:rPr>
              <w:t xml:space="preserve">1 </w:t>
            </w:r>
            <w:r>
              <w:rPr>
                <w:rFonts w:hint="eastAsia" w:ascii="宋体" w:hAnsi="宋体" w:eastAsia="宋体" w:cs="宋体"/>
                <w:color w:val="000000"/>
                <w:kern w:val="0"/>
                <w:sz w:val="28"/>
                <w:szCs w:val="28"/>
              </w:rPr>
              <w:t>月</w:t>
            </w:r>
            <w:r>
              <w:rPr>
                <w:rFonts w:hint="eastAsia" w:ascii="宋体" w:hAnsi="宋体" w:eastAsia="宋体" w:cs="宋体"/>
                <w:color w:val="000000"/>
                <w:kern w:val="0"/>
                <w:sz w:val="28"/>
                <w:szCs w:val="28"/>
                <w:lang w:val="en-US" w:eastAsia="zh-CN"/>
              </w:rPr>
              <w:t>6</w:t>
            </w:r>
            <w:r>
              <w:rPr>
                <w:rFonts w:hint="eastAsia" w:ascii="宋体" w:hAnsi="宋体" w:eastAsia="宋体" w:cs="宋体"/>
                <w:color w:val="000000"/>
                <w:kern w:val="0"/>
                <w:sz w:val="28"/>
                <w:szCs w:val="28"/>
              </w:rPr>
              <w:t>日</w:t>
            </w:r>
          </w:p>
          <w:p>
            <w:pPr>
              <w:spacing w:line="480" w:lineRule="exact"/>
              <w:rPr>
                <w:rFonts w:hint="eastAsia"/>
                <w:b/>
                <w:sz w:val="28"/>
                <w:szCs w:val="28"/>
                <w:lang w:eastAsia="zh-CN"/>
              </w:rPr>
            </w:pPr>
            <w:r>
              <w:rPr>
                <w:rFonts w:hint="eastAsia"/>
                <w:b/>
                <w:sz w:val="28"/>
                <w:szCs w:val="28"/>
                <w:lang w:val="en-US" w:eastAsia="zh-CN"/>
              </w:rPr>
              <w:t>2.</w:t>
            </w:r>
            <w:r>
              <w:rPr>
                <w:rFonts w:hint="eastAsia"/>
                <w:b/>
                <w:sz w:val="28"/>
                <w:szCs w:val="28"/>
              </w:rPr>
              <w:t>地点</w:t>
            </w:r>
            <w:r>
              <w:rPr>
                <w:rFonts w:hint="eastAsia"/>
                <w:b/>
                <w:sz w:val="28"/>
                <w:szCs w:val="28"/>
                <w:lang w:eastAsia="zh-CN"/>
              </w:rPr>
              <w:t>：永丰中学微机室</w:t>
            </w:r>
          </w:p>
          <w:p>
            <w:pPr>
              <w:rPr>
                <w:rFonts w:hint="eastAsia" w:ascii="宋体" w:hAnsi="宋体" w:cs="宋体"/>
                <w:color w:val="000000"/>
                <w:kern w:val="0"/>
                <w:sz w:val="28"/>
                <w:szCs w:val="28"/>
                <w:lang w:eastAsia="zh-CN"/>
              </w:rPr>
            </w:pPr>
            <w:r>
              <w:rPr>
                <w:rFonts w:hint="eastAsia"/>
                <w:b/>
                <w:sz w:val="28"/>
                <w:szCs w:val="28"/>
                <w:lang w:val="en-US" w:eastAsia="zh-CN"/>
              </w:rPr>
              <w:t>3.</w:t>
            </w:r>
            <w:r>
              <w:rPr>
                <w:rFonts w:hint="eastAsia"/>
                <w:b/>
                <w:sz w:val="28"/>
                <w:szCs w:val="28"/>
              </w:rPr>
              <w:t>参与人员</w:t>
            </w:r>
            <w:r>
              <w:rPr>
                <w:rFonts w:hint="eastAsia" w:ascii="宋体" w:hAnsi="宋体" w:cs="宋体"/>
                <w:color w:val="000000"/>
                <w:kern w:val="0"/>
                <w:sz w:val="28"/>
                <w:szCs w:val="28"/>
                <w:lang w:eastAsia="zh-CN"/>
              </w:rPr>
              <w:t>：</w:t>
            </w:r>
          </w:p>
          <w:p>
            <w:pPr>
              <w:rPr>
                <w:rFonts w:hint="default" w:ascii="宋体" w:hAnsi="宋体"/>
                <w:sz w:val="24"/>
                <w:szCs w:val="24"/>
                <w:lang w:val="en-US" w:eastAsia="zh-CN"/>
              </w:rPr>
            </w:pPr>
            <w:r>
              <w:rPr>
                <w:rFonts w:hint="eastAsia" w:ascii="宋体" w:hAnsi="宋体"/>
                <w:sz w:val="24"/>
                <w:szCs w:val="24"/>
                <w:lang w:eastAsia="zh-CN"/>
              </w:rPr>
              <w:t>（</w:t>
            </w:r>
            <w:r>
              <w:rPr>
                <w:rFonts w:hint="eastAsia" w:ascii="宋体" w:hAnsi="宋体"/>
                <w:sz w:val="24"/>
                <w:szCs w:val="24"/>
                <w:lang w:val="en-US" w:eastAsia="zh-CN"/>
              </w:rPr>
              <w:t>1）课题开题论证专家</w:t>
            </w:r>
          </w:p>
          <w:p>
            <w:pPr>
              <w:rPr>
                <w:rFonts w:hint="eastAsia" w:ascii="宋体" w:hAnsi="宋体" w:eastAsiaTheme="minorEastAsia"/>
                <w:sz w:val="24"/>
                <w:szCs w:val="24"/>
                <w:lang w:val="en-US" w:eastAsia="zh-CN"/>
              </w:rPr>
            </w:pPr>
            <w:r>
              <w:rPr>
                <w:rFonts w:hint="eastAsia" w:ascii="宋体" w:hAnsi="宋体"/>
                <w:sz w:val="24"/>
                <w:szCs w:val="24"/>
                <w:lang w:eastAsia="zh-CN"/>
              </w:rPr>
              <w:t>张辉耀（校长，中学高级教师</w:t>
            </w:r>
            <w:r>
              <w:rPr>
                <w:rFonts w:hint="eastAsia" w:ascii="宋体" w:hAnsi="宋体"/>
                <w:sz w:val="24"/>
                <w:szCs w:val="24"/>
                <w:lang w:val="en-US" w:eastAsia="zh-CN"/>
              </w:rPr>
              <w:t>,特级教师）</w:t>
            </w:r>
          </w:p>
          <w:p>
            <w:pPr>
              <w:rPr>
                <w:rFonts w:hint="eastAsia" w:ascii="宋体" w:hAnsi="宋体"/>
                <w:sz w:val="24"/>
                <w:szCs w:val="24"/>
              </w:rPr>
            </w:pPr>
            <w:r>
              <w:rPr>
                <w:rFonts w:hint="eastAsia" w:ascii="宋体" w:hAnsi="宋体"/>
                <w:sz w:val="24"/>
                <w:szCs w:val="24"/>
              </w:rPr>
              <w:t>吴全根（校长助理，分管学校科研竞赛工作）</w:t>
            </w:r>
          </w:p>
          <w:p>
            <w:pPr>
              <w:rPr>
                <w:rFonts w:hint="eastAsia" w:ascii="宋体" w:hAnsi="宋体"/>
                <w:sz w:val="24"/>
                <w:szCs w:val="24"/>
              </w:rPr>
            </w:pPr>
            <w:r>
              <w:rPr>
                <w:rFonts w:hint="eastAsia" w:ascii="宋体" w:hAnsi="宋体"/>
                <w:sz w:val="24"/>
                <w:szCs w:val="24"/>
                <w:lang w:eastAsia="zh-CN"/>
              </w:rPr>
              <w:t>黄子健</w:t>
            </w:r>
            <w:r>
              <w:rPr>
                <w:rFonts w:hint="eastAsia" w:ascii="宋体" w:hAnsi="宋体"/>
                <w:sz w:val="24"/>
                <w:szCs w:val="24"/>
              </w:rPr>
              <w:t>（校科研处主任）</w:t>
            </w:r>
          </w:p>
          <w:p>
            <w:pPr>
              <w:rPr>
                <w:rFonts w:hint="eastAsia" w:ascii="宋体" w:hAnsi="宋体"/>
                <w:sz w:val="24"/>
                <w:szCs w:val="24"/>
              </w:rPr>
            </w:pPr>
            <w:r>
              <w:rPr>
                <w:rFonts w:hint="eastAsia" w:ascii="宋体" w:hAnsi="宋体"/>
                <w:sz w:val="24"/>
                <w:szCs w:val="24"/>
                <w:lang w:eastAsia="zh-CN"/>
              </w:rPr>
              <w:t>解咏梅</w:t>
            </w:r>
            <w:r>
              <w:rPr>
                <w:rFonts w:hint="eastAsia" w:ascii="宋体" w:hAnsi="宋体"/>
                <w:sz w:val="24"/>
                <w:szCs w:val="24"/>
              </w:rPr>
              <w:t>（校科研处副主任，负责学校课题申报）</w:t>
            </w:r>
          </w:p>
          <w:p>
            <w:pPr>
              <w:rPr>
                <w:rFonts w:hint="eastAsia" w:ascii="宋体" w:hAnsi="宋体" w:eastAsiaTheme="minorEastAsia"/>
                <w:sz w:val="24"/>
                <w:szCs w:val="24"/>
                <w:lang w:eastAsia="zh-CN"/>
              </w:rPr>
            </w:pPr>
            <w:r>
              <w:rPr>
                <w:rFonts w:hint="eastAsia" w:ascii="宋体" w:hAnsi="宋体"/>
                <w:sz w:val="24"/>
                <w:szCs w:val="24"/>
                <w:lang w:eastAsia="zh-CN"/>
              </w:rPr>
              <w:t>徐文晖（校电信处副主任，学校课题专家）</w:t>
            </w:r>
          </w:p>
          <w:p>
            <w:pPr>
              <w:rPr>
                <w:rFonts w:hint="eastAsia" w:ascii="宋体" w:hAnsi="宋体"/>
                <w:sz w:val="24"/>
                <w:szCs w:val="24"/>
              </w:rPr>
            </w:pPr>
            <w:r>
              <w:rPr>
                <w:rFonts w:hint="eastAsia" w:ascii="宋体" w:hAnsi="宋体"/>
                <w:sz w:val="24"/>
                <w:szCs w:val="24"/>
                <w:lang w:eastAsia="zh-CN"/>
              </w:rPr>
              <w:t>谢义发</w:t>
            </w:r>
            <w:r>
              <w:rPr>
                <w:rFonts w:hint="eastAsia" w:ascii="宋体" w:hAnsi="宋体"/>
                <w:sz w:val="24"/>
                <w:szCs w:val="24"/>
              </w:rPr>
              <w:t>（校科研处副主任）</w:t>
            </w:r>
          </w:p>
          <w:p>
            <w:pPr>
              <w:numPr>
                <w:ilvl w:val="0"/>
                <w:numId w:val="1"/>
              </w:numPr>
              <w:rPr>
                <w:rFonts w:hint="eastAsia" w:ascii="宋体" w:hAnsi="宋体"/>
                <w:sz w:val="24"/>
                <w:szCs w:val="24"/>
                <w:lang w:val="en-US" w:eastAsia="zh-CN"/>
              </w:rPr>
            </w:pPr>
            <w:r>
              <w:rPr>
                <w:rFonts w:hint="eastAsia" w:ascii="宋体" w:hAnsi="宋体"/>
                <w:sz w:val="24"/>
                <w:szCs w:val="24"/>
                <w:lang w:val="en-US" w:eastAsia="zh-CN"/>
              </w:rPr>
              <w:t>课题组成员</w:t>
            </w:r>
          </w:p>
          <w:p>
            <w:pPr>
              <w:numPr>
                <w:ilvl w:val="0"/>
                <w:numId w:val="0"/>
              </w:numPr>
              <w:rPr>
                <w:rFonts w:hint="default" w:ascii="宋体" w:hAnsi="宋体"/>
                <w:sz w:val="24"/>
                <w:szCs w:val="24"/>
                <w:lang w:val="en-US" w:eastAsia="zh-CN"/>
              </w:rPr>
            </w:pPr>
            <w:r>
              <w:rPr>
                <w:rFonts w:hint="eastAsia" w:ascii="宋体" w:hAnsi="宋体" w:cs="宋体"/>
                <w:color w:val="000000"/>
                <w:kern w:val="0"/>
                <w:sz w:val="28"/>
                <w:szCs w:val="28"/>
                <w:lang w:eastAsia="zh-CN"/>
              </w:rPr>
              <w:t>金桦勇、</w:t>
            </w:r>
            <w:r>
              <w:rPr>
                <w:rFonts w:hint="eastAsia" w:ascii="宋体" w:hAnsi="宋体" w:eastAsia="宋体" w:cs="宋体"/>
                <w:color w:val="000000"/>
                <w:kern w:val="0"/>
                <w:sz w:val="28"/>
                <w:szCs w:val="28"/>
              </w:rPr>
              <w:t>程金花、</w:t>
            </w:r>
            <w:r>
              <w:rPr>
                <w:rFonts w:hint="eastAsia" w:ascii="宋体" w:hAnsi="宋体" w:eastAsia="宋体" w:cs="宋体"/>
                <w:color w:val="000000"/>
                <w:kern w:val="0"/>
                <w:sz w:val="28"/>
                <w:szCs w:val="28"/>
                <w:lang w:eastAsia="zh-CN"/>
              </w:rPr>
              <w:t>卢龙、</w:t>
            </w:r>
            <w:r>
              <w:rPr>
                <w:rFonts w:hint="eastAsia" w:ascii="宋体" w:hAnsi="宋体" w:eastAsia="宋体" w:cs="宋体"/>
                <w:color w:val="000000"/>
                <w:kern w:val="0"/>
                <w:sz w:val="28"/>
                <w:szCs w:val="28"/>
              </w:rPr>
              <w:t>杨偏</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高一善</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杨道继、</w:t>
            </w:r>
            <w:r>
              <w:rPr>
                <w:rFonts w:hint="eastAsia" w:ascii="宋体" w:hAnsi="宋体" w:eastAsia="宋体" w:cs="宋体"/>
                <w:color w:val="000000"/>
                <w:kern w:val="0"/>
                <w:sz w:val="28"/>
                <w:szCs w:val="28"/>
                <w:lang w:eastAsia="zh-CN"/>
              </w:rPr>
              <w:t>徐霞</w:t>
            </w:r>
          </w:p>
          <w:p>
            <w:pPr>
              <w:rPr>
                <w:rFonts w:hint="eastAsia" w:ascii="宋体" w:hAnsi="宋体" w:cs="宋体"/>
                <w:b/>
                <w:bCs/>
                <w:color w:val="000000"/>
                <w:kern w:val="0"/>
                <w:sz w:val="24"/>
                <w:szCs w:val="24"/>
              </w:rPr>
            </w:pPr>
            <w:r>
              <w:rPr>
                <w:rFonts w:hint="eastAsia" w:ascii="宋体"/>
                <w:b/>
                <w:bCs/>
                <w:sz w:val="28"/>
                <w:szCs w:val="28"/>
                <w:lang w:val="en-US" w:eastAsia="zh-CN"/>
              </w:rPr>
              <w:t>4.</w:t>
            </w:r>
            <w:r>
              <w:rPr>
                <w:rFonts w:hint="eastAsia" w:ascii="宋体" w:hAnsi="宋体" w:cs="宋体"/>
                <w:b/>
                <w:bCs/>
                <w:color w:val="000000"/>
                <w:kern w:val="0"/>
                <w:sz w:val="24"/>
                <w:szCs w:val="24"/>
              </w:rPr>
              <w:t>活动主要内容：</w:t>
            </w:r>
          </w:p>
          <w:p>
            <w:pPr>
              <w:bidi w:val="0"/>
              <w:rPr>
                <w:rFonts w:hint="eastAsia"/>
                <w:sz w:val="24"/>
                <w:szCs w:val="22"/>
              </w:rPr>
            </w:pPr>
            <w:r>
              <w:rPr>
                <w:rFonts w:hint="eastAsia"/>
                <w:sz w:val="24"/>
                <w:szCs w:val="22"/>
                <w:lang w:eastAsia="zh-CN"/>
              </w:rPr>
              <w:t>（</w:t>
            </w:r>
            <w:r>
              <w:rPr>
                <w:rFonts w:hint="eastAsia"/>
                <w:sz w:val="24"/>
                <w:szCs w:val="22"/>
                <w:lang w:val="en-US" w:eastAsia="zh-CN"/>
              </w:rPr>
              <w:t>1）</w:t>
            </w:r>
            <w:r>
              <w:rPr>
                <w:rFonts w:hint="eastAsia"/>
                <w:sz w:val="24"/>
                <w:szCs w:val="22"/>
              </w:rPr>
              <w:t>会议主持人介绍参加开题会的领导、专家</w:t>
            </w:r>
            <w:r>
              <w:rPr>
                <w:rFonts w:hint="eastAsia"/>
                <w:sz w:val="24"/>
                <w:szCs w:val="22"/>
                <w:lang w:eastAsia="zh-CN"/>
              </w:rPr>
              <w:t>，并致欢迎辞</w:t>
            </w:r>
            <w:r>
              <w:rPr>
                <w:rFonts w:hint="eastAsia"/>
                <w:sz w:val="24"/>
                <w:szCs w:val="22"/>
              </w:rPr>
              <w:t>。 </w:t>
            </w:r>
          </w:p>
          <w:p>
            <w:pPr>
              <w:bidi w:val="0"/>
              <w:rPr>
                <w:rFonts w:hint="eastAsia"/>
                <w:sz w:val="24"/>
                <w:szCs w:val="22"/>
              </w:rPr>
            </w:pPr>
            <w:r>
              <w:rPr>
                <w:rFonts w:hint="eastAsia"/>
                <w:sz w:val="24"/>
                <w:szCs w:val="22"/>
                <w:lang w:eastAsia="zh-CN"/>
              </w:rPr>
              <w:t>（</w:t>
            </w:r>
            <w:r>
              <w:rPr>
                <w:rFonts w:hint="eastAsia"/>
                <w:sz w:val="24"/>
                <w:szCs w:val="22"/>
                <w:lang w:val="en-US" w:eastAsia="zh-CN"/>
              </w:rPr>
              <w:t>2）</w:t>
            </w:r>
            <w:r>
              <w:rPr>
                <w:rFonts w:hint="eastAsia"/>
                <w:sz w:val="24"/>
                <w:szCs w:val="22"/>
              </w:rPr>
              <w:t>会议主持人金桦勇同志宣读课题立项通知。 </w:t>
            </w:r>
          </w:p>
          <w:p>
            <w:pPr>
              <w:bidi w:val="0"/>
              <w:rPr>
                <w:rFonts w:hint="eastAsia"/>
                <w:sz w:val="24"/>
                <w:szCs w:val="22"/>
              </w:rPr>
            </w:pPr>
            <w:r>
              <w:rPr>
                <w:rFonts w:hint="eastAsia"/>
                <w:sz w:val="24"/>
                <w:szCs w:val="22"/>
                <w:lang w:eastAsia="zh-CN"/>
              </w:rPr>
              <w:t>（</w:t>
            </w:r>
            <w:r>
              <w:rPr>
                <w:rFonts w:hint="eastAsia"/>
                <w:sz w:val="24"/>
                <w:szCs w:val="22"/>
                <w:lang w:val="en-US" w:eastAsia="zh-CN"/>
              </w:rPr>
              <w:t>3）</w:t>
            </w:r>
            <w:r>
              <w:rPr>
                <w:rFonts w:hint="eastAsia"/>
                <w:sz w:val="24"/>
                <w:szCs w:val="22"/>
              </w:rPr>
              <w:t>课题负责人金桦勇同志作课题开题报告。内容主要是研究与实施方案的陈述，重点从课题的研究背景、目的意义、理论价值和实践价值、实施过程设计和主要措施、课题研究分工和预期研究目标及课题研究保障条件等进行深入细致的介绍。 </w:t>
            </w:r>
          </w:p>
          <w:p>
            <w:pPr>
              <w:bidi w:val="0"/>
              <w:rPr>
                <w:rFonts w:hint="eastAsia"/>
                <w:sz w:val="24"/>
                <w:szCs w:val="22"/>
              </w:rPr>
            </w:pPr>
            <w:r>
              <w:rPr>
                <w:rFonts w:hint="eastAsia"/>
                <w:sz w:val="24"/>
                <w:szCs w:val="22"/>
                <w:lang w:eastAsia="zh-CN"/>
              </w:rPr>
              <w:t>（</w:t>
            </w:r>
            <w:r>
              <w:rPr>
                <w:rFonts w:hint="eastAsia"/>
                <w:sz w:val="24"/>
                <w:szCs w:val="22"/>
                <w:lang w:val="en-US" w:eastAsia="zh-CN"/>
              </w:rPr>
              <w:t>4）</w:t>
            </w:r>
            <w:r>
              <w:rPr>
                <w:rFonts w:hint="eastAsia"/>
                <w:sz w:val="24"/>
                <w:szCs w:val="22"/>
              </w:rPr>
              <w:t>课题研究专家对课题进行论证指导。 </w:t>
            </w:r>
          </w:p>
          <w:p>
            <w:pPr>
              <w:bidi w:val="0"/>
              <w:rPr>
                <w:rFonts w:hint="eastAsia"/>
                <w:sz w:val="24"/>
                <w:szCs w:val="22"/>
              </w:rPr>
            </w:pPr>
            <w:r>
              <w:rPr>
                <w:rFonts w:hint="eastAsia"/>
                <w:sz w:val="24"/>
                <w:szCs w:val="22"/>
                <w:lang w:eastAsia="zh-CN"/>
              </w:rPr>
              <w:t>（</w:t>
            </w:r>
            <w:r>
              <w:rPr>
                <w:rFonts w:hint="eastAsia"/>
                <w:sz w:val="24"/>
                <w:szCs w:val="22"/>
                <w:lang w:val="en-US" w:eastAsia="zh-CN"/>
              </w:rPr>
              <w:t>5）</w:t>
            </w:r>
            <w:r>
              <w:rPr>
                <w:rFonts w:hint="eastAsia"/>
                <w:sz w:val="24"/>
                <w:szCs w:val="22"/>
              </w:rPr>
              <w:t>课题组成员就研究方法、研究目标、研究计划安排、组织协调等方面进行交流和讨论。</w:t>
            </w:r>
          </w:p>
          <w:p>
            <w:pPr>
              <w:bidi w:val="0"/>
              <w:rPr>
                <w:rFonts w:hint="eastAsia"/>
                <w:sz w:val="24"/>
                <w:szCs w:val="22"/>
              </w:rPr>
            </w:pPr>
            <w:r>
              <w:rPr>
                <w:rFonts w:hint="eastAsia"/>
                <w:sz w:val="24"/>
                <w:szCs w:val="22"/>
                <w:lang w:eastAsia="zh-CN"/>
              </w:rPr>
              <w:t>（</w:t>
            </w:r>
            <w:r>
              <w:rPr>
                <w:rFonts w:hint="eastAsia"/>
                <w:sz w:val="24"/>
                <w:szCs w:val="22"/>
                <w:lang w:val="en-US" w:eastAsia="zh-CN"/>
              </w:rPr>
              <w:t>6）整理评价意见，专家签字。</w:t>
            </w:r>
            <w:r>
              <w:rPr>
                <w:rFonts w:hint="eastAsia"/>
                <w:sz w:val="24"/>
                <w:szCs w:val="22"/>
              </w:rPr>
              <w:t> </w:t>
            </w:r>
          </w:p>
          <w:p>
            <w:pPr>
              <w:bidi w:val="0"/>
              <w:rPr>
                <w:rFonts w:hint="eastAsia"/>
                <w:sz w:val="24"/>
                <w:szCs w:val="22"/>
              </w:rPr>
            </w:pPr>
            <w:r>
              <w:rPr>
                <w:rFonts w:hint="eastAsia"/>
                <w:sz w:val="24"/>
                <w:szCs w:val="22"/>
                <w:lang w:eastAsia="zh-CN"/>
              </w:rPr>
              <w:t>（</w:t>
            </w:r>
            <w:r>
              <w:rPr>
                <w:rFonts w:hint="eastAsia"/>
                <w:sz w:val="24"/>
                <w:szCs w:val="22"/>
                <w:lang w:val="en-US" w:eastAsia="zh-CN"/>
              </w:rPr>
              <w:t>7）</w:t>
            </w:r>
            <w:r>
              <w:rPr>
                <w:rFonts w:hint="eastAsia"/>
                <w:sz w:val="24"/>
                <w:szCs w:val="22"/>
              </w:rPr>
              <w:t>学校校长</w:t>
            </w:r>
            <w:r>
              <w:rPr>
                <w:rFonts w:hint="eastAsia"/>
                <w:sz w:val="24"/>
                <w:szCs w:val="22"/>
                <w:lang w:eastAsia="zh-CN"/>
              </w:rPr>
              <w:t>张辉耀</w:t>
            </w:r>
            <w:r>
              <w:rPr>
                <w:rFonts w:hint="eastAsia"/>
                <w:sz w:val="24"/>
                <w:szCs w:val="22"/>
              </w:rPr>
              <w:t>同志对课题研究的实施表态发言。  </w:t>
            </w:r>
          </w:p>
          <w:p>
            <w:pPr>
              <w:bidi w:val="0"/>
              <w:rPr>
                <w:rFonts w:hint="eastAsia"/>
                <w:sz w:val="24"/>
                <w:szCs w:val="22"/>
              </w:rPr>
            </w:pPr>
            <w:r>
              <w:rPr>
                <w:rFonts w:hint="eastAsia"/>
                <w:sz w:val="24"/>
                <w:szCs w:val="22"/>
                <w:lang w:eastAsia="zh-CN"/>
              </w:rPr>
              <w:t>（</w:t>
            </w:r>
            <w:r>
              <w:rPr>
                <w:rFonts w:hint="eastAsia"/>
                <w:sz w:val="24"/>
                <w:szCs w:val="22"/>
                <w:lang w:val="en-US" w:eastAsia="zh-CN"/>
              </w:rPr>
              <w:t>8）</w:t>
            </w:r>
            <w:r>
              <w:rPr>
                <w:rFonts w:hint="eastAsia"/>
                <w:sz w:val="24"/>
                <w:szCs w:val="22"/>
                <w:lang w:eastAsia="zh-CN"/>
              </w:rPr>
              <w:t>学</w:t>
            </w:r>
            <w:r>
              <w:rPr>
                <w:rFonts w:hint="eastAsia"/>
                <w:sz w:val="24"/>
                <w:szCs w:val="22"/>
              </w:rPr>
              <w:t>校科研处主任</w:t>
            </w:r>
            <w:r>
              <w:rPr>
                <w:rFonts w:hint="eastAsia"/>
                <w:sz w:val="24"/>
                <w:szCs w:val="22"/>
                <w:lang w:eastAsia="zh-CN"/>
              </w:rPr>
              <w:t>黄子健</w:t>
            </w:r>
            <w:r>
              <w:rPr>
                <w:rFonts w:hint="eastAsia"/>
                <w:sz w:val="24"/>
                <w:szCs w:val="22"/>
              </w:rPr>
              <w:t>同志讲话指导。 </w:t>
            </w:r>
          </w:p>
          <w:p>
            <w:pPr>
              <w:bidi w:val="0"/>
              <w:rPr>
                <w:rFonts w:hint="eastAsia"/>
                <w:sz w:val="24"/>
                <w:szCs w:val="22"/>
                <w:lang w:eastAsia="zh-CN"/>
              </w:rPr>
            </w:pPr>
            <w:r>
              <w:rPr>
                <w:rFonts w:hint="eastAsia"/>
                <w:sz w:val="24"/>
                <w:szCs w:val="22"/>
                <w:lang w:eastAsia="zh-CN"/>
              </w:rPr>
              <w:t>（</w:t>
            </w:r>
            <w:r>
              <w:rPr>
                <w:rFonts w:hint="eastAsia"/>
                <w:sz w:val="24"/>
                <w:szCs w:val="22"/>
                <w:lang w:val="en-US" w:eastAsia="zh-CN"/>
              </w:rPr>
              <w:t>9）</w:t>
            </w:r>
            <w:r>
              <w:rPr>
                <w:rFonts w:hint="eastAsia"/>
                <w:sz w:val="24"/>
                <w:szCs w:val="22"/>
                <w:lang w:eastAsia="zh-CN"/>
              </w:rPr>
              <w:t>主持人总结，宣布开题报告会结束。</w:t>
            </w:r>
          </w:p>
          <w:p>
            <w:pPr>
              <w:bidi w:val="0"/>
              <w:rPr>
                <w:rFonts w:hint="eastAsia"/>
                <w:sz w:val="24"/>
                <w:szCs w:val="22"/>
              </w:rPr>
            </w:pPr>
            <w:r>
              <w:rPr>
                <w:rFonts w:hint="eastAsia"/>
                <w:sz w:val="24"/>
                <w:szCs w:val="22"/>
                <w:lang w:eastAsia="zh-CN"/>
              </w:rPr>
              <w:t>（</w:t>
            </w:r>
            <w:r>
              <w:rPr>
                <w:rFonts w:hint="eastAsia"/>
                <w:sz w:val="24"/>
                <w:szCs w:val="22"/>
                <w:lang w:val="en-US" w:eastAsia="zh-CN"/>
              </w:rPr>
              <w:t>10）</w:t>
            </w:r>
            <w:r>
              <w:rPr>
                <w:rFonts w:hint="eastAsia"/>
                <w:sz w:val="24"/>
                <w:szCs w:val="22"/>
              </w:rPr>
              <w:t>课题组成员与与会专家、领导合影留念。</w:t>
            </w:r>
          </w:p>
          <w:p>
            <w:pPr>
              <w:spacing w:line="480" w:lineRule="exact"/>
              <w:rPr>
                <w:rFonts w:hint="eastAsia" w:ascii="宋体" w:hAnsi="宋体"/>
                <w:kern w:val="0"/>
                <w:sz w:val="24"/>
                <w:szCs w:val="24"/>
              </w:rPr>
            </w:pPr>
          </w:p>
          <w:p>
            <w:pPr>
              <w:spacing w:line="480" w:lineRule="exact"/>
              <w:rPr>
                <w:rFonts w:hint="eastAsia" w:ascii="宋体" w:hAnsi="宋体"/>
                <w:kern w:val="0"/>
                <w:sz w:val="24"/>
                <w:szCs w:val="24"/>
              </w:rPr>
            </w:pPr>
          </w:p>
          <w:p>
            <w:pPr>
              <w:spacing w:line="480" w:lineRule="exact"/>
              <w:rPr>
                <w:rFonts w:hint="eastAsia" w:ascii="宋体" w:hAnsi="宋体"/>
                <w:kern w:val="0"/>
                <w:sz w:val="24"/>
                <w:szCs w:val="24"/>
              </w:rPr>
            </w:pPr>
          </w:p>
          <w:p>
            <w:pPr>
              <w:spacing w:line="480" w:lineRule="exact"/>
              <w:rPr>
                <w:rFonts w:hint="eastAsia" w:ascii="宋体" w:hAnsi="宋体"/>
                <w:kern w:val="0"/>
                <w:sz w:val="24"/>
                <w:szCs w:val="24"/>
              </w:rPr>
            </w:pPr>
          </w:p>
          <w:p>
            <w:pPr>
              <w:spacing w:line="480" w:lineRule="exact"/>
              <w:rPr>
                <w:rFonts w:hint="eastAsia" w:ascii="宋体" w:hAnsi="宋体"/>
                <w:kern w:val="0"/>
                <w:sz w:val="24"/>
                <w:szCs w:val="24"/>
              </w:rPr>
            </w:pPr>
          </w:p>
          <w:p>
            <w:pPr>
              <w:spacing w:line="480" w:lineRule="exact"/>
              <w:rPr>
                <w:rFonts w:hint="default" w:ascii="宋体" w:hAnsi="宋体"/>
                <w:kern w:val="0"/>
                <w:sz w:val="24"/>
                <w:szCs w:val="24"/>
                <w:lang w:val="en-US" w:eastAsia="zh-CN"/>
              </w:rPr>
            </w:pPr>
          </w:p>
          <w:p>
            <w:pPr>
              <w:spacing w:line="480" w:lineRule="exact"/>
            </w:pPr>
          </w:p>
          <w:p>
            <w:pPr>
              <w:spacing w:line="48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2" w:hRule="atLeast"/>
        </w:trPr>
        <w:tc>
          <w:tcPr>
            <w:tcW w:w="9606" w:type="dxa"/>
            <w:noWrap w:val="0"/>
            <w:vAlign w:val="top"/>
          </w:tcPr>
          <w:p>
            <w:pPr>
              <w:spacing w:line="480" w:lineRule="exact"/>
              <w:jc w:val="left"/>
              <w:rPr>
                <w:rFonts w:ascii="宋体" w:hAnsi="宋体"/>
                <w:sz w:val="28"/>
                <w:szCs w:val="28"/>
              </w:rPr>
            </w:pPr>
            <w:r>
              <w:rPr>
                <w:rFonts w:hint="eastAsia" w:ascii="宋体" w:hAnsi="宋体"/>
                <w:sz w:val="28"/>
                <w:szCs w:val="28"/>
              </w:rPr>
              <w:t>二、</w:t>
            </w:r>
            <w:r>
              <w:rPr>
                <w:rFonts w:hint="eastAsia" w:ascii="宋体" w:hAnsi="宋体"/>
                <w:b/>
                <w:sz w:val="28"/>
                <w:szCs w:val="28"/>
              </w:rPr>
              <w:t>开题报告要点（题目、内容、方法、组织、分工、进度、经费分配、预期成果等，限</w:t>
            </w:r>
            <w:r>
              <w:rPr>
                <w:rFonts w:ascii="宋体" w:hAnsi="宋体"/>
                <w:b/>
                <w:sz w:val="28"/>
                <w:szCs w:val="28"/>
              </w:rPr>
              <w:t>3000——5000</w:t>
            </w:r>
            <w:r>
              <w:rPr>
                <w:rFonts w:hint="eastAsia" w:ascii="宋体" w:hAnsi="宋体"/>
                <w:b/>
                <w:sz w:val="28"/>
                <w:szCs w:val="28"/>
              </w:rPr>
              <w:t>字，可加页）</w:t>
            </w:r>
            <w:r>
              <w:rPr>
                <w:rFonts w:ascii="宋体" w:hAnsi="宋体"/>
                <w:b/>
                <w:sz w:val="28"/>
                <w:szCs w:val="28"/>
              </w:rPr>
              <w:t xml:space="preserve">  </w:t>
            </w:r>
            <w:r>
              <w:rPr>
                <w:rFonts w:ascii="宋体" w:hAnsi="宋体"/>
                <w:sz w:val="28"/>
                <w:szCs w:val="28"/>
              </w:rPr>
              <w:t xml:space="preserve">                                                                            </w:t>
            </w:r>
          </w:p>
          <w:p>
            <w:pPr>
              <w:bidi w:val="0"/>
              <w:rPr>
                <w:rFonts w:hint="eastAsia"/>
                <w:sz w:val="24"/>
                <w:szCs w:val="24"/>
                <w:lang w:eastAsia="zh-CN"/>
              </w:rPr>
            </w:pPr>
            <w:r>
              <w:rPr>
                <w:rFonts w:hint="eastAsia"/>
                <w:b/>
                <w:bCs/>
                <w:sz w:val="24"/>
                <w:szCs w:val="24"/>
                <w:lang w:val="en-US" w:eastAsia="zh-CN"/>
              </w:rPr>
              <w:t>1.课题</w:t>
            </w:r>
            <w:r>
              <w:rPr>
                <w:rFonts w:hint="eastAsia"/>
                <w:b/>
                <w:bCs/>
                <w:sz w:val="24"/>
                <w:szCs w:val="24"/>
              </w:rPr>
              <w:t>题目</w:t>
            </w:r>
            <w:r>
              <w:rPr>
                <w:rFonts w:hint="eastAsia"/>
                <w:b/>
                <w:bCs/>
                <w:sz w:val="24"/>
                <w:szCs w:val="24"/>
                <w:lang w:eastAsia="zh-CN"/>
              </w:rPr>
              <w:t>：</w:t>
            </w:r>
            <w:r>
              <w:rPr>
                <w:rFonts w:hint="eastAsia"/>
                <w:sz w:val="24"/>
                <w:szCs w:val="24"/>
              </w:rPr>
              <w:t>高中信息技术教师专业能力提升策略研究</w:t>
            </w:r>
          </w:p>
          <w:p>
            <w:pPr>
              <w:bidi w:val="0"/>
              <w:rPr>
                <w:rFonts w:hint="eastAsia"/>
                <w:b/>
                <w:bCs/>
                <w:sz w:val="24"/>
                <w:szCs w:val="24"/>
                <w:lang w:eastAsia="zh-CN"/>
              </w:rPr>
            </w:pPr>
            <w:r>
              <w:rPr>
                <w:rFonts w:hint="eastAsia"/>
                <w:b/>
                <w:bCs/>
                <w:sz w:val="24"/>
                <w:szCs w:val="24"/>
                <w:lang w:val="en-US" w:eastAsia="zh-CN"/>
              </w:rPr>
              <w:t>2.研究</w:t>
            </w:r>
            <w:r>
              <w:rPr>
                <w:rFonts w:hint="eastAsia"/>
                <w:b/>
                <w:bCs/>
                <w:sz w:val="24"/>
                <w:szCs w:val="24"/>
              </w:rPr>
              <w:t>内容</w:t>
            </w:r>
            <w:r>
              <w:rPr>
                <w:rFonts w:hint="eastAsia"/>
                <w:b/>
                <w:bCs/>
                <w:sz w:val="24"/>
                <w:szCs w:val="24"/>
                <w:lang w:eastAsia="zh-CN"/>
              </w:rPr>
              <w:t>：</w:t>
            </w:r>
          </w:p>
          <w:p>
            <w:pPr>
              <w:bidi w:val="0"/>
              <w:rPr>
                <w:rFonts w:hint="eastAsia"/>
                <w:sz w:val="24"/>
                <w:szCs w:val="24"/>
              </w:rPr>
            </w:pPr>
            <w:r>
              <w:rPr>
                <w:rFonts w:hint="eastAsia"/>
                <w:sz w:val="24"/>
                <w:szCs w:val="24"/>
              </w:rPr>
              <w:t>（1）高中</w:t>
            </w:r>
            <w:r>
              <w:rPr>
                <w:rFonts w:hint="eastAsia"/>
                <w:sz w:val="24"/>
                <w:szCs w:val="24"/>
                <w:lang w:eastAsia="zh-CN"/>
              </w:rPr>
              <w:t>信息技术</w:t>
            </w:r>
            <w:r>
              <w:rPr>
                <w:rFonts w:hint="eastAsia"/>
                <w:sz w:val="24"/>
                <w:szCs w:val="24"/>
              </w:rPr>
              <w:t>教师</w:t>
            </w:r>
            <w:r>
              <w:rPr>
                <w:rFonts w:hint="eastAsia"/>
                <w:sz w:val="24"/>
                <w:szCs w:val="24"/>
                <w:lang w:eastAsia="zh-CN"/>
              </w:rPr>
              <w:t>专业能力</w:t>
            </w:r>
            <w:r>
              <w:rPr>
                <w:rFonts w:hint="eastAsia"/>
                <w:sz w:val="24"/>
                <w:szCs w:val="24"/>
              </w:rPr>
              <w:t>与教师可持续发展的关系及其重要性。</w:t>
            </w:r>
          </w:p>
          <w:p>
            <w:pPr>
              <w:bidi w:val="0"/>
              <w:rPr>
                <w:rFonts w:hint="eastAsia"/>
                <w:sz w:val="24"/>
                <w:szCs w:val="24"/>
              </w:rPr>
            </w:pPr>
            <w:r>
              <w:rPr>
                <w:rFonts w:hint="eastAsia"/>
                <w:sz w:val="24"/>
                <w:szCs w:val="24"/>
              </w:rPr>
              <w:t>（2）对教师运用信息技术开展教育教学工作具体要求的研究。</w:t>
            </w:r>
          </w:p>
          <w:p>
            <w:pPr>
              <w:bidi w:val="0"/>
              <w:rPr>
                <w:rFonts w:hint="eastAsia"/>
                <w:sz w:val="24"/>
                <w:szCs w:val="24"/>
              </w:rPr>
            </w:pPr>
            <w:r>
              <w:rPr>
                <w:rFonts w:hint="eastAsia"/>
                <w:sz w:val="24"/>
                <w:szCs w:val="24"/>
              </w:rPr>
              <w:t>（3）</w:t>
            </w:r>
            <w:r>
              <w:rPr>
                <w:rFonts w:hint="eastAsia"/>
                <w:sz w:val="24"/>
                <w:szCs w:val="24"/>
                <w:lang w:eastAsia="zh-CN"/>
              </w:rPr>
              <w:t>研究</w:t>
            </w:r>
            <w:r>
              <w:rPr>
                <w:rFonts w:hint="eastAsia"/>
                <w:sz w:val="24"/>
                <w:szCs w:val="24"/>
              </w:rPr>
              <w:t>高中</w:t>
            </w:r>
            <w:r>
              <w:rPr>
                <w:rFonts w:hint="eastAsia"/>
                <w:sz w:val="24"/>
                <w:szCs w:val="24"/>
                <w:lang w:eastAsia="zh-CN"/>
              </w:rPr>
              <w:t>信息技术</w:t>
            </w:r>
            <w:r>
              <w:rPr>
                <w:rFonts w:hint="eastAsia"/>
                <w:sz w:val="24"/>
                <w:szCs w:val="24"/>
              </w:rPr>
              <w:t>教师</w:t>
            </w:r>
            <w:r>
              <w:rPr>
                <w:rFonts w:hint="eastAsia"/>
                <w:sz w:val="24"/>
                <w:szCs w:val="24"/>
                <w:lang w:eastAsia="zh-CN"/>
              </w:rPr>
              <w:t>专业能力</w:t>
            </w:r>
            <w:r>
              <w:rPr>
                <w:rFonts w:hint="eastAsia"/>
                <w:sz w:val="24"/>
                <w:szCs w:val="24"/>
              </w:rPr>
              <w:t>提高的一般途径和方法。</w:t>
            </w:r>
          </w:p>
          <w:p>
            <w:pPr>
              <w:bidi w:val="0"/>
              <w:rPr>
                <w:rFonts w:hint="eastAsia"/>
                <w:sz w:val="24"/>
                <w:szCs w:val="24"/>
              </w:rPr>
            </w:pPr>
            <w:r>
              <w:rPr>
                <w:rFonts w:hint="eastAsia"/>
                <w:sz w:val="24"/>
                <w:szCs w:val="24"/>
              </w:rPr>
              <w:t>（4）在新课程背景下高中</w:t>
            </w:r>
            <w:r>
              <w:rPr>
                <w:rFonts w:hint="eastAsia"/>
                <w:sz w:val="24"/>
                <w:szCs w:val="24"/>
                <w:lang w:eastAsia="zh-CN"/>
              </w:rPr>
              <w:t>信息技术</w:t>
            </w:r>
            <w:r>
              <w:rPr>
                <w:rFonts w:hint="eastAsia"/>
                <w:sz w:val="24"/>
                <w:szCs w:val="24"/>
              </w:rPr>
              <w:t>教师通过提高</w:t>
            </w:r>
            <w:r>
              <w:rPr>
                <w:rFonts w:hint="eastAsia"/>
                <w:sz w:val="24"/>
                <w:szCs w:val="24"/>
                <w:lang w:eastAsia="zh-CN"/>
              </w:rPr>
              <w:t>专业能力</w:t>
            </w:r>
            <w:r>
              <w:rPr>
                <w:rFonts w:hint="eastAsia"/>
                <w:sz w:val="24"/>
                <w:szCs w:val="24"/>
              </w:rPr>
              <w:t>来解决教育教学中实际问题的典型案例。</w:t>
            </w:r>
          </w:p>
          <w:p>
            <w:pPr>
              <w:bidi w:val="0"/>
              <w:rPr>
                <w:rFonts w:hint="eastAsia" w:eastAsia="宋体"/>
                <w:sz w:val="24"/>
                <w:szCs w:val="24"/>
                <w:lang w:val="en-US" w:eastAsia="zh-CN"/>
              </w:rPr>
            </w:pPr>
            <w:r>
              <w:rPr>
                <w:rFonts w:hint="eastAsia"/>
                <w:sz w:val="24"/>
                <w:szCs w:val="24"/>
                <w:lang w:eastAsia="zh-CN"/>
              </w:rPr>
              <w:t>（</w:t>
            </w:r>
            <w:r>
              <w:rPr>
                <w:rFonts w:hint="eastAsia"/>
                <w:sz w:val="24"/>
                <w:szCs w:val="24"/>
                <w:lang w:val="en-US" w:eastAsia="zh-CN"/>
              </w:rPr>
              <w:t>5</w:t>
            </w:r>
            <w:r>
              <w:rPr>
                <w:rFonts w:hint="eastAsia"/>
                <w:sz w:val="24"/>
                <w:szCs w:val="24"/>
                <w:lang w:eastAsia="zh-CN"/>
              </w:rPr>
              <w:t>）研究编写适合高中信息技术教师专业能力提升的</w:t>
            </w:r>
            <w:r>
              <w:rPr>
                <w:rFonts w:hint="eastAsia"/>
                <w:sz w:val="24"/>
                <w:szCs w:val="24"/>
              </w:rPr>
              <w:t>校本培训教材</w:t>
            </w:r>
            <w:r>
              <w:rPr>
                <w:rFonts w:hint="eastAsia"/>
                <w:sz w:val="24"/>
                <w:szCs w:val="24"/>
                <w:lang w:eastAsia="zh-CN"/>
              </w:rPr>
              <w:t>。</w:t>
            </w:r>
            <w:bookmarkStart w:id="0" w:name="_GoBack"/>
            <w:bookmarkEnd w:id="0"/>
          </w:p>
          <w:p>
            <w:pPr>
              <w:rPr>
                <w:rFonts w:ascii="宋体" w:hAnsi="宋体" w:cs="宋体"/>
                <w:b/>
                <w:bCs/>
                <w:sz w:val="24"/>
              </w:rPr>
            </w:pPr>
            <w:r>
              <w:rPr>
                <w:rFonts w:hint="eastAsia" w:ascii="宋体" w:hAnsi="宋体" w:cs="宋体"/>
                <w:b/>
                <w:bCs/>
                <w:sz w:val="24"/>
                <w:lang w:val="en-US" w:eastAsia="zh-CN"/>
              </w:rPr>
              <w:t>3.</w:t>
            </w:r>
            <w:r>
              <w:rPr>
                <w:rFonts w:hint="eastAsia" w:ascii="宋体" w:hAnsi="宋体" w:cs="宋体"/>
                <w:b/>
                <w:bCs/>
                <w:sz w:val="24"/>
              </w:rPr>
              <w:t>研究目标</w:t>
            </w:r>
          </w:p>
          <w:p>
            <w:pPr>
              <w:rPr>
                <w:rFonts w:ascii="宋体" w:hAnsi="宋体" w:cs="宋体"/>
                <w:sz w:val="24"/>
              </w:rPr>
            </w:pPr>
            <w:r>
              <w:rPr>
                <w:rFonts w:hint="eastAsia" w:ascii="宋体" w:hAnsi="宋体" w:cs="宋体"/>
                <w:sz w:val="24"/>
              </w:rPr>
              <w:t>　　1.通过课题研究，更新教师的教育教学理念，提高我校高中信息技术教师的专业能力。</w:t>
            </w:r>
          </w:p>
          <w:p>
            <w:pPr>
              <w:rPr>
                <w:rFonts w:ascii="宋体" w:hAnsi="宋体" w:cs="宋体"/>
                <w:sz w:val="24"/>
              </w:rPr>
            </w:pPr>
            <w:r>
              <w:rPr>
                <w:rFonts w:hint="eastAsia" w:ascii="宋体" w:hAnsi="宋体" w:cs="宋体"/>
                <w:sz w:val="24"/>
              </w:rPr>
              <w:t>　　2.通过课题研究，制作一批高中信息技术数字化教学资源，提高教师的信息化教学设计与资源开发能力。</w:t>
            </w:r>
          </w:p>
          <w:p>
            <w:pPr>
              <w:rPr>
                <w:rFonts w:ascii="宋体" w:hAnsi="宋体" w:cs="宋体"/>
                <w:sz w:val="24"/>
              </w:rPr>
            </w:pPr>
            <w:r>
              <w:rPr>
                <w:rFonts w:hint="eastAsia" w:ascii="宋体" w:hAnsi="宋体" w:cs="宋体"/>
                <w:sz w:val="24"/>
              </w:rPr>
              <w:t>　　3.完善“高中信息技术教学网”，促进课题研究成果资源共享。</w:t>
            </w:r>
          </w:p>
          <w:p>
            <w:pPr>
              <w:rPr>
                <w:rFonts w:ascii="宋体" w:hAnsi="宋体" w:cs="宋体"/>
                <w:sz w:val="24"/>
              </w:rPr>
            </w:pPr>
            <w:r>
              <w:rPr>
                <w:rFonts w:hint="eastAsia" w:ascii="宋体" w:hAnsi="宋体" w:cs="宋体"/>
                <w:sz w:val="24"/>
              </w:rPr>
              <w:t>　　4.编写适用于高中信息技术教师专业能力提升培训的校本教材。</w:t>
            </w:r>
          </w:p>
          <w:p>
            <w:pPr>
              <w:rPr>
                <w:rFonts w:ascii="宋体" w:hAnsi="宋体" w:cs="宋体"/>
                <w:sz w:val="24"/>
              </w:rPr>
            </w:pPr>
            <w:r>
              <w:rPr>
                <w:rFonts w:hint="eastAsia" w:ascii="宋体" w:hAnsi="宋体" w:cs="宋体"/>
                <w:sz w:val="24"/>
              </w:rPr>
              <w:t>　　5.通过课题研究，建立新型的教师自我学习方式与校本培训模式。</w:t>
            </w:r>
          </w:p>
          <w:p>
            <w:pPr>
              <w:rPr>
                <w:rFonts w:ascii="宋体" w:hAnsi="宋体" w:cs="宋体"/>
                <w:sz w:val="24"/>
              </w:rPr>
            </w:pPr>
            <w:r>
              <w:rPr>
                <w:rFonts w:hint="eastAsia" w:ascii="宋体" w:hAnsi="宋体" w:cs="宋体"/>
                <w:sz w:val="24"/>
              </w:rPr>
              <w:t>　　6.通过课题研究，总结高中信息技术教师专业能力提升策略。</w:t>
            </w:r>
          </w:p>
          <w:p>
            <w:pPr>
              <w:bidi w:val="0"/>
              <w:rPr>
                <w:rFonts w:hint="eastAsia"/>
                <w:sz w:val="24"/>
                <w:szCs w:val="24"/>
              </w:rPr>
            </w:pPr>
          </w:p>
          <w:p>
            <w:pPr>
              <w:bidi w:val="0"/>
              <w:rPr>
                <w:rFonts w:hint="eastAsia"/>
                <w:sz w:val="24"/>
                <w:szCs w:val="24"/>
                <w:lang w:eastAsia="zh-CN"/>
              </w:rPr>
            </w:pPr>
          </w:p>
          <w:p>
            <w:pPr>
              <w:bidi w:val="0"/>
              <w:rPr>
                <w:rFonts w:hint="eastAsia"/>
                <w:b/>
                <w:bCs/>
                <w:sz w:val="24"/>
                <w:szCs w:val="24"/>
                <w:lang w:eastAsia="zh-CN"/>
              </w:rPr>
            </w:pPr>
            <w:r>
              <w:rPr>
                <w:rFonts w:hint="eastAsia"/>
                <w:b/>
                <w:bCs/>
                <w:sz w:val="24"/>
                <w:szCs w:val="24"/>
                <w:lang w:val="en-US" w:eastAsia="zh-CN"/>
              </w:rPr>
              <w:t>4.研究</w:t>
            </w:r>
            <w:r>
              <w:rPr>
                <w:rFonts w:hint="eastAsia"/>
                <w:b/>
                <w:bCs/>
                <w:sz w:val="24"/>
                <w:szCs w:val="24"/>
              </w:rPr>
              <w:t>方法</w:t>
            </w:r>
            <w:r>
              <w:rPr>
                <w:rFonts w:hint="eastAsia"/>
                <w:b/>
                <w:bCs/>
                <w:sz w:val="24"/>
                <w:szCs w:val="24"/>
                <w:lang w:eastAsia="zh-CN"/>
              </w:rPr>
              <w:t>：</w:t>
            </w:r>
          </w:p>
          <w:p>
            <w:pPr>
              <w:bidi w:val="0"/>
              <w:rPr>
                <w:rFonts w:hint="eastAsia"/>
                <w:sz w:val="24"/>
                <w:szCs w:val="24"/>
              </w:rPr>
            </w:pPr>
            <w:r>
              <w:rPr>
                <w:rFonts w:hint="eastAsia"/>
                <w:sz w:val="24"/>
                <w:szCs w:val="24"/>
              </w:rPr>
              <w:t>（1）问卷调查法：为了全面了解本</w:t>
            </w:r>
            <w:r>
              <w:rPr>
                <w:rFonts w:hint="eastAsia"/>
                <w:sz w:val="24"/>
                <w:szCs w:val="24"/>
                <w:lang w:eastAsia="zh-CN"/>
              </w:rPr>
              <w:t>地区</w:t>
            </w:r>
            <w:r>
              <w:rPr>
                <w:rFonts w:hint="eastAsia"/>
                <w:sz w:val="24"/>
                <w:szCs w:val="24"/>
              </w:rPr>
              <w:t>高中信息技术</w:t>
            </w:r>
            <w:r>
              <w:rPr>
                <w:rFonts w:hint="eastAsia"/>
                <w:sz w:val="24"/>
                <w:szCs w:val="24"/>
                <w:lang w:eastAsia="zh-CN"/>
              </w:rPr>
              <w:t>教师</w:t>
            </w:r>
            <w:r>
              <w:rPr>
                <w:rFonts w:hint="eastAsia"/>
                <w:sz w:val="24"/>
                <w:szCs w:val="24"/>
                <w:lang w:val="en-US" w:eastAsia="zh-CN"/>
              </w:rPr>
              <w:t>专业能力和</w:t>
            </w:r>
            <w:r>
              <w:rPr>
                <w:rFonts w:hint="eastAsia"/>
                <w:sz w:val="24"/>
                <w:szCs w:val="24"/>
              </w:rPr>
              <w:t>教育教学情况，本课题成员利用网络发出调查问卷，摸清高中信息技术</w:t>
            </w:r>
            <w:r>
              <w:rPr>
                <w:rFonts w:hint="eastAsia"/>
                <w:sz w:val="24"/>
                <w:szCs w:val="24"/>
                <w:lang w:eastAsia="zh-CN"/>
              </w:rPr>
              <w:t>教师</w:t>
            </w:r>
            <w:r>
              <w:rPr>
                <w:rFonts w:hint="eastAsia"/>
                <w:sz w:val="24"/>
                <w:szCs w:val="24"/>
                <w:lang w:val="en-US" w:eastAsia="zh-CN"/>
              </w:rPr>
              <w:t>专业能力现状</w:t>
            </w:r>
            <w:r>
              <w:rPr>
                <w:rFonts w:hint="eastAsia"/>
                <w:sz w:val="24"/>
                <w:szCs w:val="24"/>
              </w:rPr>
              <w:t>，作为高中信息技术</w:t>
            </w:r>
            <w:r>
              <w:rPr>
                <w:rFonts w:hint="eastAsia"/>
                <w:sz w:val="24"/>
                <w:szCs w:val="24"/>
                <w:lang w:eastAsia="zh-CN"/>
              </w:rPr>
              <w:t>教师</w:t>
            </w:r>
            <w:r>
              <w:rPr>
                <w:rFonts w:hint="eastAsia"/>
                <w:sz w:val="24"/>
                <w:szCs w:val="24"/>
                <w:lang w:val="en-US" w:eastAsia="zh-CN"/>
              </w:rPr>
              <w:t>专业能力</w:t>
            </w:r>
            <w:r>
              <w:rPr>
                <w:rFonts w:hint="eastAsia"/>
                <w:sz w:val="24"/>
                <w:szCs w:val="24"/>
              </w:rPr>
              <w:t>建设</w:t>
            </w:r>
            <w:r>
              <w:rPr>
                <w:rFonts w:hint="eastAsia"/>
                <w:sz w:val="24"/>
                <w:szCs w:val="24"/>
                <w:lang w:eastAsia="zh-CN"/>
              </w:rPr>
              <w:t>与培训</w:t>
            </w:r>
            <w:r>
              <w:rPr>
                <w:rFonts w:hint="eastAsia"/>
                <w:sz w:val="24"/>
                <w:szCs w:val="24"/>
              </w:rPr>
              <w:t>的依据。</w:t>
            </w:r>
          </w:p>
          <w:p>
            <w:pPr>
              <w:bidi w:val="0"/>
              <w:rPr>
                <w:rFonts w:hint="eastAsia"/>
                <w:sz w:val="24"/>
                <w:szCs w:val="24"/>
              </w:rPr>
            </w:pPr>
            <w:r>
              <w:rPr>
                <w:rFonts w:hint="eastAsia"/>
                <w:sz w:val="24"/>
                <w:szCs w:val="24"/>
              </w:rPr>
              <w:t>（2）调查研究法：主要调查校本课题教学资源开发利用的状况及</w:t>
            </w:r>
            <w:r>
              <w:rPr>
                <w:rFonts w:hint="eastAsia"/>
                <w:sz w:val="24"/>
                <w:szCs w:val="24"/>
                <w:lang w:eastAsia="zh-CN"/>
              </w:rPr>
              <w:t>信息技术教师对</w:t>
            </w:r>
            <w:r>
              <w:rPr>
                <w:rFonts w:hint="eastAsia"/>
                <w:sz w:val="24"/>
                <w:szCs w:val="24"/>
              </w:rPr>
              <w:t>校本</w:t>
            </w:r>
            <w:r>
              <w:rPr>
                <w:rFonts w:hint="eastAsia"/>
                <w:sz w:val="24"/>
                <w:szCs w:val="24"/>
                <w:lang w:eastAsia="zh-CN"/>
              </w:rPr>
              <w:t>培训教材</w:t>
            </w:r>
            <w:r>
              <w:rPr>
                <w:rFonts w:hint="eastAsia"/>
                <w:sz w:val="24"/>
                <w:szCs w:val="24"/>
              </w:rPr>
              <w:t>的需要。</w:t>
            </w:r>
          </w:p>
          <w:p>
            <w:pPr>
              <w:bidi w:val="0"/>
              <w:rPr>
                <w:rFonts w:hint="eastAsia"/>
                <w:sz w:val="24"/>
                <w:szCs w:val="24"/>
              </w:rPr>
            </w:pPr>
            <w:r>
              <w:rPr>
                <w:rFonts w:hint="eastAsia"/>
                <w:sz w:val="24"/>
                <w:szCs w:val="24"/>
              </w:rPr>
              <w:t>（3）文献研究法：主要是搜集、整理国内外关于校本</w:t>
            </w:r>
            <w:r>
              <w:rPr>
                <w:rFonts w:hint="eastAsia"/>
                <w:sz w:val="24"/>
                <w:szCs w:val="24"/>
                <w:lang w:eastAsia="zh-CN"/>
              </w:rPr>
              <w:t>培训教材建设</w:t>
            </w:r>
            <w:r>
              <w:rPr>
                <w:rFonts w:hint="eastAsia"/>
                <w:sz w:val="24"/>
                <w:szCs w:val="24"/>
              </w:rPr>
              <w:t>方面研究的理论和</w:t>
            </w:r>
            <w:r>
              <w:rPr>
                <w:rFonts w:hint="eastAsia"/>
                <w:sz w:val="24"/>
                <w:szCs w:val="24"/>
                <w:lang w:eastAsia="zh-CN"/>
              </w:rPr>
              <w:t>方法，</w:t>
            </w:r>
            <w:r>
              <w:rPr>
                <w:rFonts w:hint="eastAsia"/>
                <w:sz w:val="24"/>
                <w:szCs w:val="24"/>
              </w:rPr>
              <w:t>在此基础上，</w:t>
            </w:r>
            <w:r>
              <w:rPr>
                <w:rFonts w:hint="eastAsia"/>
                <w:sz w:val="24"/>
                <w:szCs w:val="24"/>
                <w:lang w:eastAsia="zh-CN"/>
              </w:rPr>
              <w:t>总结</w:t>
            </w:r>
            <w:r>
              <w:rPr>
                <w:rFonts w:hint="eastAsia"/>
                <w:sz w:val="24"/>
                <w:szCs w:val="24"/>
              </w:rPr>
              <w:t>出有效经验为本课题的借鉴。</w:t>
            </w:r>
          </w:p>
          <w:p>
            <w:pPr>
              <w:bidi w:val="0"/>
              <w:rPr>
                <w:rFonts w:hint="eastAsia"/>
                <w:sz w:val="24"/>
                <w:szCs w:val="24"/>
              </w:rPr>
            </w:pPr>
            <w:r>
              <w:rPr>
                <w:rFonts w:hint="eastAsia"/>
                <w:sz w:val="24"/>
                <w:szCs w:val="24"/>
              </w:rPr>
              <w:t>（4）行动研究法：</w:t>
            </w:r>
            <w:r>
              <w:rPr>
                <w:rFonts w:hint="eastAsia"/>
                <w:sz w:val="24"/>
                <w:szCs w:val="24"/>
                <w:lang w:eastAsia="zh-CN"/>
              </w:rPr>
              <w:t>通过行动研究，提炼出</w:t>
            </w:r>
            <w:r>
              <w:rPr>
                <w:rFonts w:hint="eastAsia"/>
                <w:sz w:val="24"/>
                <w:szCs w:val="24"/>
              </w:rPr>
              <w:t>高中</w:t>
            </w:r>
            <w:r>
              <w:rPr>
                <w:rFonts w:hint="eastAsia"/>
                <w:sz w:val="24"/>
                <w:szCs w:val="24"/>
                <w:lang w:eastAsia="zh-CN"/>
              </w:rPr>
              <w:t>信息技术</w:t>
            </w:r>
            <w:r>
              <w:rPr>
                <w:rFonts w:hint="eastAsia"/>
                <w:sz w:val="24"/>
                <w:szCs w:val="24"/>
              </w:rPr>
              <w:t>教师</w:t>
            </w:r>
            <w:r>
              <w:rPr>
                <w:rFonts w:hint="eastAsia"/>
                <w:sz w:val="24"/>
                <w:szCs w:val="24"/>
                <w:lang w:eastAsia="zh-CN"/>
              </w:rPr>
              <w:t>专业能力提升策略。</w:t>
            </w:r>
          </w:p>
          <w:p>
            <w:pPr>
              <w:bidi w:val="0"/>
              <w:rPr>
                <w:rFonts w:hint="eastAsia"/>
                <w:sz w:val="24"/>
                <w:szCs w:val="24"/>
                <w:lang w:eastAsia="zh-CN"/>
              </w:rPr>
            </w:pPr>
          </w:p>
          <w:p>
            <w:pPr>
              <w:bidi w:val="0"/>
              <w:rPr>
                <w:rFonts w:hint="eastAsia"/>
                <w:b/>
                <w:bCs/>
                <w:sz w:val="24"/>
                <w:szCs w:val="24"/>
                <w:lang w:eastAsia="zh-CN"/>
              </w:rPr>
            </w:pPr>
            <w:r>
              <w:rPr>
                <w:rFonts w:hint="eastAsia"/>
                <w:b/>
                <w:bCs/>
                <w:sz w:val="24"/>
                <w:szCs w:val="24"/>
                <w:lang w:val="en-US" w:eastAsia="zh-CN"/>
              </w:rPr>
              <w:t>5.课题</w:t>
            </w:r>
            <w:r>
              <w:rPr>
                <w:rFonts w:hint="eastAsia"/>
                <w:b/>
                <w:bCs/>
                <w:sz w:val="24"/>
                <w:szCs w:val="24"/>
              </w:rPr>
              <w:t>组织</w:t>
            </w:r>
            <w:r>
              <w:rPr>
                <w:rFonts w:hint="eastAsia"/>
                <w:b/>
                <w:bCs/>
                <w:sz w:val="24"/>
                <w:szCs w:val="24"/>
                <w:lang w:eastAsia="zh-CN"/>
              </w:rPr>
              <w:t>：</w:t>
            </w:r>
          </w:p>
          <w:p>
            <w:pPr>
              <w:bidi w:val="0"/>
              <w:rPr>
                <w:rFonts w:hint="eastAsia"/>
                <w:sz w:val="24"/>
                <w:szCs w:val="24"/>
                <w:lang w:eastAsia="zh-CN"/>
              </w:rPr>
            </w:pPr>
            <w:r>
              <w:rPr>
                <w:rFonts w:hint="eastAsia"/>
                <w:sz w:val="24"/>
                <w:szCs w:val="24"/>
              </w:rPr>
              <w:t>（1）</w:t>
            </w:r>
            <w:r>
              <w:rPr>
                <w:rFonts w:hint="eastAsia"/>
                <w:sz w:val="24"/>
                <w:szCs w:val="24"/>
                <w:lang w:eastAsia="zh-CN"/>
              </w:rPr>
              <w:t>成立课题研究领导组</w:t>
            </w:r>
          </w:p>
          <w:p>
            <w:pPr>
              <w:bidi w:val="0"/>
              <w:ind w:firstLine="480" w:firstLineChars="200"/>
              <w:rPr>
                <w:rFonts w:hint="eastAsia"/>
                <w:sz w:val="24"/>
                <w:szCs w:val="24"/>
                <w:lang w:eastAsia="zh-CN"/>
              </w:rPr>
            </w:pPr>
            <w:r>
              <w:rPr>
                <w:rFonts w:hint="eastAsia"/>
                <w:sz w:val="24"/>
                <w:szCs w:val="24"/>
                <w:lang w:eastAsia="zh-CN"/>
              </w:rPr>
              <w:t>组长：张辉耀</w:t>
            </w:r>
          </w:p>
          <w:p>
            <w:pPr>
              <w:bidi w:val="0"/>
              <w:ind w:firstLine="480" w:firstLineChars="200"/>
              <w:rPr>
                <w:rFonts w:hint="eastAsia"/>
                <w:sz w:val="24"/>
                <w:szCs w:val="24"/>
                <w:lang w:val="en-US" w:eastAsia="zh-CN"/>
              </w:rPr>
            </w:pPr>
            <w:r>
              <w:rPr>
                <w:rFonts w:hint="eastAsia"/>
                <w:sz w:val="24"/>
                <w:szCs w:val="24"/>
                <w:lang w:eastAsia="zh-CN"/>
              </w:rPr>
              <w:t>副</w:t>
            </w:r>
            <w:r>
              <w:rPr>
                <w:rFonts w:hint="eastAsia"/>
                <w:sz w:val="24"/>
                <w:szCs w:val="24"/>
                <w:lang w:val="en-US" w:eastAsia="zh-CN"/>
              </w:rPr>
              <w:t>组长：吴全根</w:t>
            </w:r>
          </w:p>
          <w:p>
            <w:pPr>
              <w:bidi w:val="0"/>
              <w:ind w:firstLine="480" w:firstLineChars="200"/>
              <w:rPr>
                <w:rFonts w:hint="eastAsia"/>
                <w:sz w:val="24"/>
                <w:szCs w:val="24"/>
                <w:lang w:val="en-US" w:eastAsia="zh-CN"/>
              </w:rPr>
            </w:pPr>
            <w:r>
              <w:rPr>
                <w:rFonts w:hint="eastAsia"/>
                <w:sz w:val="24"/>
                <w:szCs w:val="24"/>
                <w:lang w:val="en-US" w:eastAsia="zh-CN"/>
              </w:rPr>
              <w:t>成员：黄子健、解咏梅、谢义发</w:t>
            </w:r>
          </w:p>
          <w:p>
            <w:pPr>
              <w:bidi w:val="0"/>
              <w:ind w:firstLine="480" w:firstLineChars="200"/>
              <w:rPr>
                <w:rFonts w:hint="default"/>
                <w:sz w:val="24"/>
                <w:szCs w:val="24"/>
                <w:lang w:val="en-US" w:eastAsia="zh-CN"/>
              </w:rPr>
            </w:pPr>
            <w:r>
              <w:rPr>
                <w:rFonts w:hint="default"/>
                <w:sz w:val="24"/>
                <w:szCs w:val="24"/>
                <w:lang w:val="en-US" w:eastAsia="zh-CN"/>
              </w:rPr>
              <w:t>领导组职责</w:t>
            </w:r>
          </w:p>
          <w:p>
            <w:pPr>
              <w:bidi w:val="0"/>
              <w:ind w:firstLine="480" w:firstLineChars="200"/>
              <w:rPr>
                <w:rFonts w:hint="default"/>
                <w:sz w:val="24"/>
                <w:szCs w:val="24"/>
                <w:lang w:val="en-US" w:eastAsia="zh-CN"/>
              </w:rPr>
            </w:pPr>
            <w:r>
              <w:rPr>
                <w:rFonts w:hint="default"/>
                <w:sz w:val="24"/>
                <w:szCs w:val="24"/>
                <w:lang w:val="en-US" w:eastAsia="zh-CN"/>
              </w:rPr>
              <w:t>组长：负责</w:t>
            </w:r>
            <w:r>
              <w:rPr>
                <w:rFonts w:hint="eastAsia"/>
                <w:sz w:val="24"/>
                <w:szCs w:val="24"/>
                <w:lang w:val="en-US" w:eastAsia="zh-CN"/>
              </w:rPr>
              <w:t>学校</w:t>
            </w:r>
            <w:r>
              <w:rPr>
                <w:rFonts w:hint="default"/>
                <w:sz w:val="24"/>
                <w:szCs w:val="24"/>
                <w:lang w:val="en-US" w:eastAsia="zh-CN"/>
              </w:rPr>
              <w:t>课题研究全面工作，统领、指导、督查课题研究工作具体落实。</w:t>
            </w:r>
          </w:p>
          <w:p>
            <w:pPr>
              <w:bidi w:val="0"/>
              <w:ind w:firstLine="480" w:firstLineChars="200"/>
              <w:rPr>
                <w:rFonts w:hint="default"/>
                <w:sz w:val="24"/>
                <w:szCs w:val="24"/>
                <w:lang w:val="en-US" w:eastAsia="zh-CN"/>
              </w:rPr>
            </w:pPr>
            <w:r>
              <w:rPr>
                <w:rFonts w:hint="default"/>
                <w:sz w:val="24"/>
                <w:szCs w:val="24"/>
                <w:lang w:val="en-US" w:eastAsia="zh-CN"/>
              </w:rPr>
              <w:t>副组长：协助组长制订课题研究计划、制度及必要的经费落实；组织开展课题研究活动，带领并指导理论学习和相关培训工作。</w:t>
            </w:r>
          </w:p>
          <w:p>
            <w:pPr>
              <w:bidi w:val="0"/>
              <w:ind w:firstLine="480" w:firstLineChars="200"/>
              <w:rPr>
                <w:rFonts w:hint="default"/>
                <w:sz w:val="24"/>
                <w:szCs w:val="24"/>
                <w:lang w:val="en-US" w:eastAsia="zh-CN"/>
              </w:rPr>
            </w:pPr>
            <w:r>
              <w:rPr>
                <w:rFonts w:hint="default"/>
                <w:sz w:val="24"/>
                <w:szCs w:val="24"/>
                <w:lang w:val="en-US" w:eastAsia="zh-CN"/>
              </w:rPr>
              <w:t>成员：在组长、副组长的带领下，积极开展课题研究</w:t>
            </w:r>
            <w:r>
              <w:rPr>
                <w:rFonts w:hint="eastAsia"/>
                <w:sz w:val="24"/>
                <w:szCs w:val="24"/>
                <w:lang w:val="en-US" w:eastAsia="zh-CN"/>
              </w:rPr>
              <w:t>组织</w:t>
            </w:r>
            <w:r>
              <w:rPr>
                <w:rFonts w:hint="default"/>
                <w:sz w:val="24"/>
                <w:szCs w:val="24"/>
                <w:lang w:val="en-US" w:eastAsia="zh-CN"/>
              </w:rPr>
              <w:t>工作，组织参与教师共同学习，深入探讨，不断反思，积极实践。</w:t>
            </w:r>
          </w:p>
          <w:p>
            <w:pPr>
              <w:numPr>
                <w:ilvl w:val="0"/>
                <w:numId w:val="2"/>
              </w:numPr>
              <w:bidi w:val="0"/>
              <w:rPr>
                <w:rFonts w:hint="eastAsia"/>
                <w:lang w:eastAsia="zh-CN"/>
              </w:rPr>
            </w:pPr>
            <w:r>
              <w:rPr>
                <w:rFonts w:hint="eastAsia"/>
                <w:lang w:val="en-US" w:eastAsia="zh-CN"/>
              </w:rPr>
              <w:t>成立课题研究</w:t>
            </w:r>
            <w:r>
              <w:rPr>
                <w:rFonts w:hint="eastAsia"/>
                <w:lang w:eastAsia="zh-CN"/>
              </w:rPr>
              <w:t>组</w:t>
            </w:r>
          </w:p>
          <w:p>
            <w:pPr>
              <w:numPr>
                <w:ilvl w:val="0"/>
                <w:numId w:val="0"/>
              </w:numPr>
              <w:bidi w:val="0"/>
              <w:ind w:firstLine="420" w:firstLineChars="200"/>
              <w:rPr>
                <w:rFonts w:hint="eastAsia"/>
                <w:lang w:eastAsia="zh-CN"/>
              </w:rPr>
            </w:pPr>
            <w:r>
              <w:rPr>
                <w:rFonts w:hint="eastAsia"/>
                <w:lang w:eastAsia="zh-CN"/>
              </w:rPr>
              <w:t>组长：金桦勇</w:t>
            </w:r>
          </w:p>
          <w:p>
            <w:pPr>
              <w:numPr>
                <w:ilvl w:val="0"/>
                <w:numId w:val="0"/>
              </w:numPr>
              <w:bidi w:val="0"/>
              <w:ind w:firstLine="420" w:firstLineChars="200"/>
              <w:rPr>
                <w:rFonts w:hint="default"/>
                <w:lang w:val="en-US" w:eastAsia="zh-CN"/>
              </w:rPr>
            </w:pPr>
            <w:r>
              <w:rPr>
                <w:rFonts w:hint="eastAsia"/>
                <w:lang w:eastAsia="zh-CN"/>
              </w:rPr>
              <w:t>成员</w:t>
            </w:r>
            <w:r>
              <w:rPr>
                <w:rFonts w:hint="eastAsia"/>
                <w:lang w:val="en-US" w:eastAsia="zh-CN"/>
              </w:rPr>
              <w:t xml:space="preserve"> ：</w:t>
            </w:r>
            <w:r>
              <w:rPr>
                <w:rFonts w:hint="eastAsia"/>
              </w:rPr>
              <w:t>程金花、</w:t>
            </w:r>
            <w:r>
              <w:rPr>
                <w:rFonts w:hint="eastAsia"/>
                <w:lang w:eastAsia="zh-CN"/>
              </w:rPr>
              <w:t>卢龙、</w:t>
            </w:r>
            <w:r>
              <w:rPr>
                <w:rFonts w:hint="eastAsia"/>
              </w:rPr>
              <w:t>杨偏</w:t>
            </w:r>
            <w:r>
              <w:rPr>
                <w:rFonts w:hint="eastAsia"/>
                <w:lang w:eastAsia="zh-CN"/>
              </w:rPr>
              <w:t>、</w:t>
            </w:r>
            <w:r>
              <w:rPr>
                <w:rFonts w:hint="eastAsia"/>
              </w:rPr>
              <w:t>高一善</w:t>
            </w:r>
            <w:r>
              <w:rPr>
                <w:rFonts w:hint="eastAsia"/>
                <w:lang w:eastAsia="zh-CN"/>
              </w:rPr>
              <w:t>、</w:t>
            </w:r>
            <w:r>
              <w:rPr>
                <w:rFonts w:hint="eastAsia"/>
              </w:rPr>
              <w:t>杨道继、</w:t>
            </w:r>
            <w:r>
              <w:rPr>
                <w:rFonts w:hint="eastAsia"/>
                <w:lang w:eastAsia="zh-CN"/>
              </w:rPr>
              <w:t>徐霞</w:t>
            </w:r>
          </w:p>
          <w:p>
            <w:pPr>
              <w:numPr>
                <w:ilvl w:val="0"/>
                <w:numId w:val="0"/>
              </w:numPr>
              <w:bidi w:val="0"/>
              <w:ind w:firstLine="420" w:firstLineChars="200"/>
              <w:rPr>
                <w:rFonts w:hint="eastAsia"/>
                <w:lang w:val="en-US" w:eastAsia="zh-CN"/>
              </w:rPr>
            </w:pPr>
            <w:r>
              <w:rPr>
                <w:rFonts w:hint="eastAsia"/>
                <w:lang w:val="en-US" w:eastAsia="zh-CN"/>
              </w:rPr>
              <w:t>组长职责:</w:t>
            </w:r>
            <w:r>
              <w:rPr>
                <w:rFonts w:hint="eastAsia"/>
                <w:lang w:eastAsia="zh-CN"/>
              </w:rPr>
              <w:t>课题组长</w:t>
            </w:r>
            <w:r>
              <w:rPr>
                <w:rFonts w:hint="eastAsia"/>
                <w:lang w:val="en-US" w:eastAsia="zh-CN"/>
              </w:rPr>
              <w:t>在学校课题研究领导组的带领下</w:t>
            </w:r>
            <w:r>
              <w:rPr>
                <w:rFonts w:hint="eastAsia"/>
                <w:lang w:eastAsia="zh-CN"/>
              </w:rPr>
              <w:t>进行课题研究，</w:t>
            </w:r>
            <w:r>
              <w:rPr>
                <w:rFonts w:hint="eastAsia"/>
                <w:lang w:val="en-US" w:eastAsia="zh-CN"/>
              </w:rPr>
              <w:t>具体组织参与教师的理论学习、集中培训，组织邀请教育(学术)专家进行专题讲座，具体指导</w:t>
            </w:r>
            <w:r>
              <w:rPr>
                <w:rFonts w:hint="eastAsia"/>
                <w:sz w:val="24"/>
                <w:szCs w:val="24"/>
                <w:lang w:eastAsia="zh-CN"/>
              </w:rPr>
              <w:t>高中信息技术教师专业能力提升的</w:t>
            </w:r>
            <w:r>
              <w:rPr>
                <w:rFonts w:hint="eastAsia"/>
                <w:sz w:val="24"/>
                <w:szCs w:val="24"/>
              </w:rPr>
              <w:t>校本培训教材</w:t>
            </w:r>
            <w:r>
              <w:rPr>
                <w:rFonts w:hint="eastAsia"/>
                <w:lang w:val="en-US" w:eastAsia="zh-CN"/>
              </w:rPr>
              <w:t>的开发，指导课题小组建立学习共同体，扎实开展理论研讨、课题研究课教学实践、教育教学反思、教育案例、教学课例、教育叙事、研究论文等文章撰写，促进教师理论水平不断提升、实践能力不断提高、专业素质不断发展，进而实现学生发展和学校发展的目标。</w:t>
            </w:r>
          </w:p>
          <w:p>
            <w:pPr>
              <w:numPr>
                <w:ilvl w:val="0"/>
                <w:numId w:val="0"/>
              </w:numPr>
              <w:bidi w:val="0"/>
              <w:ind w:firstLine="420" w:firstLineChars="200"/>
              <w:rPr>
                <w:rFonts w:hint="default"/>
                <w:lang w:val="en-US" w:eastAsia="zh-CN"/>
              </w:rPr>
            </w:pPr>
            <w:r>
              <w:rPr>
                <w:rFonts w:hint="eastAsia"/>
                <w:lang w:val="en-US" w:eastAsia="zh-CN"/>
              </w:rPr>
              <w:t>研究组成员根据</w:t>
            </w:r>
            <w:r>
              <w:rPr>
                <w:rFonts w:hint="default"/>
                <w:lang w:val="en-US" w:eastAsia="zh-CN"/>
              </w:rPr>
              <w:t>课题实施方案及相关计划、制度，认真、扎实、有效地开展</w:t>
            </w:r>
            <w:r>
              <w:rPr>
                <w:rFonts w:hint="eastAsia"/>
                <w:lang w:val="en-US" w:eastAsia="zh-CN"/>
              </w:rPr>
              <w:t>课题</w:t>
            </w:r>
            <w:r>
              <w:rPr>
                <w:rFonts w:hint="default"/>
                <w:lang w:val="en-US" w:eastAsia="zh-CN"/>
              </w:rPr>
              <w:t>研究活动，具体以课题研究课教学实践</w:t>
            </w:r>
            <w:r>
              <w:rPr>
                <w:rFonts w:hint="eastAsia"/>
                <w:lang w:val="en-US" w:eastAsia="zh-CN"/>
              </w:rPr>
              <w:t>+</w:t>
            </w:r>
            <w:r>
              <w:rPr>
                <w:rFonts w:hint="default"/>
                <w:lang w:val="en-US" w:eastAsia="zh-CN"/>
              </w:rPr>
              <w:t>反思、</w:t>
            </w:r>
            <w:r>
              <w:rPr>
                <w:rFonts w:hint="eastAsia"/>
                <w:lang w:val="en-US" w:eastAsia="zh-CN"/>
              </w:rPr>
              <w:t>高中信息技术教学网站</w:t>
            </w:r>
            <w:r>
              <w:rPr>
                <w:rFonts w:hint="default"/>
                <w:lang w:val="en-US" w:eastAsia="zh-CN"/>
              </w:rPr>
              <w:t>交流</w:t>
            </w:r>
            <w:r>
              <w:rPr>
                <w:rFonts w:hint="eastAsia"/>
                <w:lang w:val="en-US" w:eastAsia="zh-CN"/>
              </w:rPr>
              <w:t>分享</w:t>
            </w:r>
            <w:r>
              <w:rPr>
                <w:rFonts w:hint="default"/>
                <w:lang w:val="en-US" w:eastAsia="zh-CN"/>
              </w:rPr>
              <w:t>等形式为载体，层层深入，完成课题研究工作，最终达到教师、学生、学校共同发展。</w:t>
            </w:r>
          </w:p>
          <w:p>
            <w:pPr>
              <w:numPr>
                <w:ilvl w:val="0"/>
                <w:numId w:val="0"/>
              </w:numPr>
              <w:spacing w:line="480" w:lineRule="exact"/>
              <w:ind w:leftChars="0"/>
              <w:jc w:val="left"/>
              <w:rPr>
                <w:rFonts w:hint="eastAsia" w:ascii="宋体" w:hAnsi="宋体"/>
                <w:b/>
                <w:sz w:val="28"/>
                <w:szCs w:val="28"/>
                <w:lang w:eastAsia="zh-CN"/>
              </w:rPr>
            </w:pPr>
            <w:r>
              <w:rPr>
                <w:rFonts w:hint="eastAsia" w:ascii="宋体" w:hAnsi="宋体"/>
                <w:b/>
                <w:sz w:val="28"/>
                <w:szCs w:val="28"/>
                <w:lang w:val="en-US" w:eastAsia="zh-CN"/>
              </w:rPr>
              <w:t>6.研究</w:t>
            </w:r>
            <w:r>
              <w:rPr>
                <w:rFonts w:hint="eastAsia" w:ascii="宋体" w:hAnsi="宋体"/>
                <w:b/>
                <w:sz w:val="28"/>
                <w:szCs w:val="28"/>
              </w:rPr>
              <w:t>分工</w:t>
            </w:r>
            <w:r>
              <w:rPr>
                <w:rFonts w:hint="eastAsia" w:ascii="宋体" w:hAnsi="宋体"/>
                <w:b/>
                <w:sz w:val="28"/>
                <w:szCs w:val="28"/>
                <w:lang w:eastAsia="zh-CN"/>
              </w:rPr>
              <w:t>：</w:t>
            </w:r>
          </w:p>
          <w:p>
            <w:pPr>
              <w:numPr>
                <w:ilvl w:val="0"/>
                <w:numId w:val="0"/>
              </w:numPr>
              <w:spacing w:line="480" w:lineRule="exact"/>
              <w:ind w:leftChars="0"/>
              <w:jc w:val="left"/>
              <w:rPr>
                <w:rFonts w:hint="default" w:eastAsia="宋体"/>
                <w:lang w:val="en-US" w:eastAsia="zh-CN"/>
              </w:rPr>
            </w:pPr>
            <w:r>
              <w:rPr>
                <w:rFonts w:hint="eastAsia"/>
                <w:lang w:eastAsia="zh-CN"/>
              </w:rPr>
              <w:t>金桦勇：负责课题的开题报告、中期报告、结题报告、研究论文等文章的撰写，负责</w:t>
            </w:r>
            <w:r>
              <w:rPr>
                <w:rFonts w:hint="eastAsia"/>
                <w:sz w:val="24"/>
                <w:szCs w:val="24"/>
              </w:rPr>
              <w:t>校本培训教材</w:t>
            </w:r>
            <w:r>
              <w:rPr>
                <w:rFonts w:hint="eastAsia"/>
                <w:sz w:val="24"/>
                <w:szCs w:val="24"/>
                <w:lang w:eastAsia="zh-CN"/>
              </w:rPr>
              <w:t>开发、整理、课题结</w:t>
            </w:r>
            <w:r>
              <w:rPr>
                <w:rFonts w:hint="eastAsia"/>
                <w:sz w:val="24"/>
                <w:szCs w:val="24"/>
                <w:lang w:val="en-US" w:eastAsia="zh-CN"/>
              </w:rPr>
              <w:t>题工作等。</w:t>
            </w:r>
          </w:p>
          <w:p>
            <w:pPr>
              <w:numPr>
                <w:ilvl w:val="0"/>
                <w:numId w:val="0"/>
              </w:numPr>
              <w:spacing w:line="480" w:lineRule="exact"/>
              <w:ind w:leftChars="0"/>
              <w:jc w:val="left"/>
              <w:rPr>
                <w:rFonts w:hint="eastAsia" w:eastAsia="宋体"/>
                <w:lang w:val="en-US" w:eastAsia="zh-CN"/>
              </w:rPr>
            </w:pPr>
            <w:r>
              <w:rPr>
                <w:rFonts w:hint="eastAsia"/>
              </w:rPr>
              <w:t>程金花</w:t>
            </w:r>
            <w:r>
              <w:rPr>
                <w:rFonts w:hint="eastAsia"/>
                <w:lang w:eastAsia="zh-CN"/>
              </w:rPr>
              <w:t>：负责新教材</w:t>
            </w:r>
            <w:r>
              <w:rPr>
                <w:rFonts w:hint="eastAsia" w:ascii="宋体"/>
                <w:szCs w:val="21"/>
              </w:rPr>
              <w:t>课件制作</w:t>
            </w:r>
            <w:r>
              <w:rPr>
                <w:rFonts w:hint="eastAsia" w:ascii="宋体"/>
                <w:szCs w:val="21"/>
                <w:lang w:eastAsia="zh-CN"/>
              </w:rPr>
              <w:t>、图像处理软件及</w:t>
            </w:r>
            <w:r>
              <w:rPr>
                <w:rFonts w:hint="eastAsia" w:ascii="宋体"/>
                <w:szCs w:val="21"/>
                <w:lang w:val="en-US" w:eastAsia="zh-CN"/>
              </w:rPr>
              <w:t>3Done创客案例校本教材开发。</w:t>
            </w:r>
          </w:p>
          <w:p>
            <w:pPr>
              <w:numPr>
                <w:ilvl w:val="0"/>
                <w:numId w:val="0"/>
              </w:numPr>
              <w:spacing w:line="480" w:lineRule="exact"/>
              <w:ind w:leftChars="0"/>
              <w:jc w:val="left"/>
              <w:rPr>
                <w:rFonts w:hint="eastAsia" w:eastAsia="宋体"/>
                <w:lang w:val="en-US" w:eastAsia="zh-CN"/>
              </w:rPr>
            </w:pPr>
            <w:r>
              <w:rPr>
                <w:rFonts w:hint="eastAsia"/>
                <w:lang w:eastAsia="zh-CN"/>
              </w:rPr>
              <w:t>卢龙：负责新教材微课制作、</w:t>
            </w:r>
            <w:r>
              <w:rPr>
                <w:rFonts w:hint="eastAsia"/>
                <w:lang w:val="en-US" w:eastAsia="zh-CN"/>
              </w:rPr>
              <w:t>Excel表格处理技巧案例校本教材开发。</w:t>
            </w:r>
          </w:p>
          <w:p>
            <w:pPr>
              <w:numPr>
                <w:ilvl w:val="0"/>
                <w:numId w:val="0"/>
              </w:numPr>
              <w:spacing w:line="480" w:lineRule="exact"/>
              <w:ind w:leftChars="0"/>
              <w:jc w:val="left"/>
              <w:rPr>
                <w:rFonts w:hint="eastAsia" w:eastAsia="宋体"/>
                <w:lang w:eastAsia="zh-CN"/>
              </w:rPr>
            </w:pPr>
            <w:r>
              <w:rPr>
                <w:rFonts w:hint="eastAsia"/>
              </w:rPr>
              <w:t>杨偏</w:t>
            </w:r>
            <w:r>
              <w:rPr>
                <w:rFonts w:hint="eastAsia"/>
                <w:lang w:eastAsia="zh-CN"/>
              </w:rPr>
              <w:t>：负责新教材教案设计、视频及微课软件校本教材开发。</w:t>
            </w:r>
          </w:p>
          <w:p>
            <w:pPr>
              <w:numPr>
                <w:ilvl w:val="0"/>
                <w:numId w:val="0"/>
              </w:numPr>
              <w:spacing w:line="480" w:lineRule="exact"/>
              <w:ind w:leftChars="0"/>
              <w:jc w:val="left"/>
              <w:rPr>
                <w:rFonts w:hint="eastAsia" w:eastAsia="宋体"/>
                <w:lang w:eastAsia="zh-CN"/>
              </w:rPr>
            </w:pPr>
            <w:r>
              <w:rPr>
                <w:rFonts w:hint="eastAsia"/>
              </w:rPr>
              <w:t>高一善</w:t>
            </w:r>
            <w:r>
              <w:rPr>
                <w:rFonts w:hint="eastAsia"/>
                <w:lang w:eastAsia="zh-CN"/>
              </w:rPr>
              <w:t>：负责教学录像课制作，声音处理技巧教材开发。</w:t>
            </w:r>
          </w:p>
          <w:p>
            <w:pPr>
              <w:numPr>
                <w:ilvl w:val="0"/>
                <w:numId w:val="0"/>
              </w:numPr>
              <w:spacing w:line="480" w:lineRule="exact"/>
              <w:ind w:leftChars="0"/>
              <w:jc w:val="left"/>
              <w:rPr>
                <w:rFonts w:hint="eastAsia" w:eastAsia="宋体"/>
                <w:lang w:eastAsia="zh-CN"/>
              </w:rPr>
            </w:pPr>
            <w:r>
              <w:rPr>
                <w:rFonts w:hint="eastAsia"/>
              </w:rPr>
              <w:t>杨道继</w:t>
            </w:r>
            <w:r>
              <w:rPr>
                <w:rFonts w:hint="eastAsia"/>
                <w:lang w:eastAsia="zh-CN"/>
              </w:rPr>
              <w:t>：负责文本信息加工技巧校本教材开发。</w:t>
            </w:r>
          </w:p>
          <w:p>
            <w:pPr>
              <w:numPr>
                <w:ilvl w:val="0"/>
                <w:numId w:val="0"/>
              </w:numPr>
              <w:spacing w:line="480" w:lineRule="exact"/>
              <w:ind w:leftChars="0"/>
              <w:jc w:val="left"/>
              <w:rPr>
                <w:rFonts w:hint="eastAsia"/>
                <w:lang w:eastAsia="zh-CN"/>
              </w:rPr>
            </w:pPr>
            <w:r>
              <w:rPr>
                <w:rFonts w:hint="eastAsia"/>
                <w:lang w:eastAsia="zh-CN"/>
              </w:rPr>
              <w:t>徐霞：负责课件制作技巧校本教材开发。</w:t>
            </w:r>
          </w:p>
          <w:p>
            <w:pPr>
              <w:numPr>
                <w:ilvl w:val="0"/>
                <w:numId w:val="0"/>
              </w:numPr>
              <w:spacing w:line="480" w:lineRule="exact"/>
              <w:ind w:leftChars="0"/>
              <w:jc w:val="left"/>
              <w:rPr>
                <w:rFonts w:hint="eastAsia" w:ascii="宋体" w:hAnsi="宋体"/>
                <w:b/>
                <w:sz w:val="28"/>
                <w:szCs w:val="28"/>
                <w:lang w:eastAsia="zh-CN"/>
              </w:rPr>
            </w:pPr>
            <w:r>
              <w:rPr>
                <w:rFonts w:hint="eastAsia" w:ascii="宋体" w:hAnsi="宋体"/>
                <w:b/>
                <w:sz w:val="28"/>
                <w:szCs w:val="28"/>
                <w:lang w:val="en-US" w:eastAsia="zh-CN"/>
              </w:rPr>
              <w:t>7.研究</w:t>
            </w:r>
            <w:r>
              <w:rPr>
                <w:rFonts w:hint="eastAsia" w:ascii="宋体" w:hAnsi="宋体"/>
                <w:b/>
                <w:sz w:val="28"/>
                <w:szCs w:val="28"/>
              </w:rPr>
              <w:t>进度</w:t>
            </w:r>
            <w:r>
              <w:rPr>
                <w:rFonts w:hint="eastAsia" w:ascii="宋体" w:hAnsi="宋体"/>
                <w:b/>
                <w:sz w:val="28"/>
                <w:szCs w:val="28"/>
                <w:lang w:eastAsia="zh-CN"/>
              </w:rPr>
              <w:t>：</w:t>
            </w:r>
          </w:p>
          <w:p>
            <w:pPr>
              <w:rPr>
                <w:bCs/>
                <w:color w:val="000000"/>
                <w:sz w:val="24"/>
              </w:rPr>
            </w:pPr>
            <w:r>
              <w:rPr>
                <w:rFonts w:hint="eastAsia"/>
                <w:bCs/>
                <w:color w:val="000000"/>
                <w:sz w:val="24"/>
                <w:lang w:eastAsia="zh-CN"/>
              </w:rPr>
              <w:t>（</w:t>
            </w:r>
            <w:r>
              <w:rPr>
                <w:rFonts w:hint="eastAsia"/>
                <w:bCs/>
                <w:color w:val="000000"/>
                <w:sz w:val="24"/>
                <w:lang w:val="en-US" w:eastAsia="zh-CN"/>
              </w:rPr>
              <w:t>1）</w:t>
            </w:r>
            <w:r>
              <w:rPr>
                <w:rFonts w:hint="eastAsia"/>
                <w:bCs/>
                <w:color w:val="000000"/>
                <w:sz w:val="24"/>
              </w:rPr>
              <w:t>实施计划（含</w:t>
            </w:r>
            <w:r>
              <w:rPr>
                <w:rFonts w:hint="eastAsia" w:ascii="宋体" w:hAnsi="宋体" w:cs="宋体"/>
                <w:bCs/>
                <w:sz w:val="24"/>
              </w:rPr>
              <w:t>1-3</w:t>
            </w:r>
            <w:r>
              <w:rPr>
                <w:rFonts w:hint="eastAsia"/>
                <w:bCs/>
                <w:color w:val="000000"/>
                <w:sz w:val="24"/>
              </w:rPr>
              <w:t>年时间的年度进展情况）。</w:t>
            </w:r>
          </w:p>
          <w:p>
            <w:pPr>
              <w:rPr>
                <w:rFonts w:ascii="宋体" w:hAnsi="宋体" w:cs="宋体"/>
                <w:bCs/>
                <w:color w:val="000000"/>
                <w:sz w:val="24"/>
              </w:rPr>
            </w:pPr>
            <w:r>
              <w:rPr>
                <w:rFonts w:hint="eastAsia"/>
                <w:bCs/>
                <w:color w:val="000000"/>
                <w:sz w:val="24"/>
              </w:rPr>
              <w:t>　　　</w:t>
            </w:r>
            <w:r>
              <w:rPr>
                <w:rFonts w:hint="eastAsia" w:ascii="宋体" w:hAnsi="宋体" w:cs="宋体"/>
                <w:bCs/>
                <w:color w:val="000000"/>
                <w:sz w:val="24"/>
              </w:rPr>
              <w:t>2020　年 10  月——　2020  年12  月</w:t>
            </w:r>
          </w:p>
          <w:p>
            <w:pPr>
              <w:ind w:firstLine="900" w:firstLineChars="375"/>
              <w:rPr>
                <w:rFonts w:ascii="宋体" w:hAnsi="宋体" w:cs="宋体"/>
                <w:sz w:val="24"/>
              </w:rPr>
            </w:pPr>
            <w:r>
              <w:rPr>
                <w:rFonts w:hint="eastAsia" w:ascii="宋体" w:hAnsi="宋体" w:cs="宋体"/>
                <w:sz w:val="24"/>
              </w:rPr>
              <w:t>　发放调查问卷，完成《高中信息技术教师专业能力现状调查报告》</w:t>
            </w:r>
          </w:p>
          <w:p>
            <w:pPr>
              <w:rPr>
                <w:sz w:val="24"/>
              </w:rPr>
            </w:pPr>
            <w:r>
              <w:rPr>
                <w:rFonts w:hint="eastAsia"/>
                <w:sz w:val="24"/>
              </w:rPr>
              <w:t>　　　2020年11月－2021年1月</w:t>
            </w:r>
          </w:p>
          <w:p>
            <w:pPr>
              <w:rPr>
                <w:sz w:val="24"/>
              </w:rPr>
            </w:pPr>
            <w:r>
              <w:rPr>
                <w:rFonts w:hint="eastAsia"/>
              </w:rPr>
              <w:t>　　　　　 完成《高中信息技术教师专业能力提升策略研究》开题报告</w:t>
            </w:r>
          </w:p>
          <w:p>
            <w:pPr>
              <w:rPr>
                <w:rFonts w:ascii="宋体" w:hAnsi="宋体" w:cs="宋体"/>
                <w:sz w:val="24"/>
              </w:rPr>
            </w:pPr>
            <w:r>
              <w:rPr>
                <w:rFonts w:hint="eastAsia" w:ascii="宋体" w:hAnsi="宋体" w:cs="宋体"/>
                <w:sz w:val="24"/>
              </w:rPr>
              <w:t>　　　2021　年　1　月</w:t>
            </w:r>
            <w:r>
              <w:rPr>
                <w:rFonts w:hint="eastAsia" w:ascii="宋体" w:hAnsi="宋体" w:cs="宋体"/>
                <w:bCs/>
                <w:color w:val="000000"/>
                <w:sz w:val="24"/>
              </w:rPr>
              <w:t>——　</w:t>
            </w:r>
            <w:r>
              <w:rPr>
                <w:rFonts w:hint="eastAsia" w:ascii="宋体" w:hAnsi="宋体" w:cs="宋体"/>
                <w:sz w:val="24"/>
              </w:rPr>
              <w:t>2021　年　3　月</w:t>
            </w:r>
          </w:p>
          <w:p>
            <w:pPr>
              <w:rPr>
                <w:rFonts w:ascii="宋体" w:hAnsi="宋体" w:cs="宋体"/>
                <w:sz w:val="24"/>
              </w:rPr>
            </w:pPr>
            <w:r>
              <w:rPr>
                <w:rFonts w:hint="eastAsia" w:ascii="宋体" w:hAnsi="宋体" w:cs="宋体"/>
                <w:sz w:val="24"/>
              </w:rPr>
              <w:t>　　　　　完成《高中信息技术教师专业能力培训方案》</w:t>
            </w:r>
          </w:p>
          <w:p>
            <w:pPr>
              <w:rPr>
                <w:rFonts w:ascii="宋体" w:hAnsi="宋体" w:cs="宋体"/>
                <w:sz w:val="24"/>
              </w:rPr>
            </w:pPr>
            <w:r>
              <w:rPr>
                <w:rFonts w:hint="eastAsia" w:ascii="宋体" w:hAnsi="宋体" w:cs="宋体"/>
                <w:sz w:val="24"/>
              </w:rPr>
              <w:t>　　　2021　年　3　月</w:t>
            </w:r>
            <w:r>
              <w:rPr>
                <w:rFonts w:hint="eastAsia" w:ascii="宋体" w:hAnsi="宋体" w:cs="宋体"/>
                <w:bCs/>
                <w:color w:val="000000"/>
                <w:sz w:val="24"/>
              </w:rPr>
              <w:t>——　</w:t>
            </w:r>
            <w:r>
              <w:rPr>
                <w:rFonts w:hint="eastAsia" w:ascii="宋体" w:hAnsi="宋体" w:cs="宋体"/>
                <w:sz w:val="24"/>
              </w:rPr>
              <w:t>2021　年　10月</w:t>
            </w:r>
          </w:p>
          <w:p>
            <w:pPr>
              <w:rPr>
                <w:rFonts w:ascii="宋体" w:hAnsi="宋体" w:cs="宋体"/>
                <w:sz w:val="24"/>
              </w:rPr>
            </w:pPr>
            <w:r>
              <w:rPr>
                <w:rFonts w:hint="eastAsia" w:ascii="宋体" w:hAnsi="宋体" w:cs="宋体"/>
                <w:sz w:val="24"/>
              </w:rPr>
              <w:t>　　　　　组织课题组成员进行五次以上的信息技术专业能力培训或学习</w:t>
            </w:r>
          </w:p>
          <w:p>
            <w:pPr>
              <w:rPr>
                <w:rFonts w:ascii="宋体" w:hAnsi="宋体" w:cs="宋体"/>
                <w:sz w:val="24"/>
              </w:rPr>
            </w:pPr>
            <w:r>
              <w:rPr>
                <w:rFonts w:hint="eastAsia" w:ascii="宋体" w:hAnsi="宋体" w:cs="宋体"/>
                <w:sz w:val="24"/>
              </w:rPr>
              <w:t>　　　2021　年　11　月</w:t>
            </w:r>
            <w:r>
              <w:rPr>
                <w:rFonts w:hint="eastAsia" w:ascii="宋体" w:hAnsi="宋体" w:cs="宋体"/>
                <w:bCs/>
                <w:color w:val="000000"/>
                <w:sz w:val="24"/>
              </w:rPr>
              <w:t>——　</w:t>
            </w:r>
            <w:r>
              <w:rPr>
                <w:rFonts w:hint="eastAsia" w:ascii="宋体" w:hAnsi="宋体" w:cs="宋体"/>
                <w:sz w:val="24"/>
              </w:rPr>
              <w:t>2021　年　12　月</w:t>
            </w:r>
          </w:p>
          <w:p>
            <w:pPr>
              <w:rPr>
                <w:rFonts w:ascii="宋体" w:hAnsi="宋体" w:cs="宋体"/>
                <w:sz w:val="24"/>
              </w:rPr>
            </w:pPr>
            <w:r>
              <w:rPr>
                <w:rFonts w:hint="eastAsia" w:ascii="宋体" w:hAnsi="宋体" w:cs="宋体"/>
                <w:sz w:val="24"/>
              </w:rPr>
              <w:t>　　　　  完成《高中信息技术教师专业能力提升策略研究》中期研究报告</w:t>
            </w:r>
          </w:p>
          <w:p>
            <w:pPr>
              <w:rPr>
                <w:rFonts w:ascii="宋体" w:hAnsi="宋体" w:cs="宋体"/>
                <w:bCs/>
                <w:color w:val="000000"/>
                <w:sz w:val="24"/>
              </w:rPr>
            </w:pPr>
            <w:r>
              <w:rPr>
                <w:rFonts w:hint="eastAsia" w:ascii="宋体" w:hAnsi="宋体" w:cs="宋体"/>
                <w:bCs/>
                <w:color w:val="000000"/>
                <w:sz w:val="24"/>
              </w:rPr>
              <w:t>　　　2021　年　3　月——　2022　年　5　月</w:t>
            </w:r>
          </w:p>
          <w:p>
            <w:pPr>
              <w:rPr>
                <w:rFonts w:ascii="宋体" w:hAnsi="宋体" w:cs="宋体"/>
                <w:sz w:val="24"/>
              </w:rPr>
            </w:pPr>
            <w:r>
              <w:rPr>
                <w:rFonts w:hint="eastAsia" w:ascii="宋体" w:hAnsi="宋体" w:cs="宋体"/>
                <w:bCs/>
                <w:color w:val="000000"/>
                <w:sz w:val="24"/>
              </w:rPr>
              <w:t>　　　　  完成</w:t>
            </w:r>
            <w:r>
              <w:rPr>
                <w:rFonts w:hint="eastAsia" w:ascii="宋体" w:hAnsi="宋体" w:cs="宋体"/>
                <w:sz w:val="24"/>
              </w:rPr>
              <w:t>《高中信息技术教学资源集》建设任务</w:t>
            </w:r>
          </w:p>
          <w:p>
            <w:pPr>
              <w:rPr>
                <w:rFonts w:ascii="宋体" w:hAnsi="宋体" w:cs="宋体"/>
                <w:bCs/>
                <w:color w:val="000000"/>
                <w:sz w:val="24"/>
              </w:rPr>
            </w:pPr>
            <w:r>
              <w:rPr>
                <w:rFonts w:hint="eastAsia" w:ascii="宋体" w:hAnsi="宋体" w:cs="宋体"/>
                <w:sz w:val="24"/>
              </w:rPr>
              <w:t>　　　2021　年　3　月</w:t>
            </w:r>
            <w:r>
              <w:rPr>
                <w:rFonts w:hint="eastAsia" w:ascii="宋体" w:hAnsi="宋体" w:cs="宋体"/>
                <w:bCs/>
                <w:color w:val="000000"/>
                <w:sz w:val="24"/>
              </w:rPr>
              <w:t>——　</w:t>
            </w:r>
            <w:r>
              <w:rPr>
                <w:rFonts w:hint="eastAsia" w:ascii="宋体" w:hAnsi="宋体" w:cs="宋体"/>
                <w:sz w:val="24"/>
              </w:rPr>
              <w:t>2022　年　8　月</w:t>
            </w:r>
          </w:p>
          <w:p>
            <w:pPr>
              <w:rPr>
                <w:rFonts w:ascii="宋体" w:hAnsi="宋体" w:cs="宋体"/>
                <w:sz w:val="24"/>
              </w:rPr>
            </w:pPr>
            <w:r>
              <w:rPr>
                <w:rFonts w:hint="eastAsia" w:ascii="宋体" w:hAnsi="宋体" w:cs="宋体"/>
                <w:sz w:val="24"/>
              </w:rPr>
              <w:t>　　　　  完成《高中信息技术教师专业能力培训校本教材》编写任务</w:t>
            </w:r>
          </w:p>
          <w:p>
            <w:pPr>
              <w:rPr>
                <w:rFonts w:ascii="宋体" w:hAnsi="宋体" w:cs="宋体"/>
                <w:bCs/>
                <w:color w:val="000000"/>
                <w:sz w:val="24"/>
              </w:rPr>
            </w:pPr>
            <w:r>
              <w:rPr>
                <w:rFonts w:hint="eastAsia" w:ascii="宋体" w:hAnsi="宋体" w:cs="宋体"/>
                <w:sz w:val="24"/>
              </w:rPr>
              <w:t>　　　2022　年　7　月</w:t>
            </w:r>
            <w:r>
              <w:rPr>
                <w:rFonts w:hint="eastAsia" w:ascii="宋体" w:hAnsi="宋体" w:cs="宋体"/>
                <w:bCs/>
                <w:color w:val="000000"/>
                <w:sz w:val="24"/>
              </w:rPr>
              <w:t>——　2022　年　8　月</w:t>
            </w:r>
          </w:p>
          <w:p>
            <w:pPr>
              <w:rPr>
                <w:rFonts w:ascii="宋体" w:hAnsi="宋体" w:cs="宋体"/>
                <w:sz w:val="24"/>
              </w:rPr>
            </w:pPr>
            <w:r>
              <w:rPr>
                <w:rFonts w:hint="eastAsia" w:ascii="宋体" w:hAnsi="宋体" w:cs="宋体"/>
                <w:bCs/>
                <w:color w:val="000000"/>
                <w:sz w:val="24"/>
              </w:rPr>
              <w:t>　　　　  完成</w:t>
            </w:r>
            <w:r>
              <w:rPr>
                <w:rFonts w:hint="eastAsia" w:ascii="宋体" w:hAnsi="宋体" w:cs="宋体"/>
                <w:sz w:val="24"/>
              </w:rPr>
              <w:t>《高中信息技术教师专业能力提升策略研究》课题研究报告</w:t>
            </w:r>
          </w:p>
          <w:p>
            <w:pPr>
              <w:rPr>
                <w:rFonts w:ascii="宋体" w:hAnsi="宋体" w:cs="宋体"/>
                <w:bCs/>
                <w:color w:val="000000"/>
                <w:sz w:val="24"/>
              </w:rPr>
            </w:pPr>
            <w:r>
              <w:rPr>
                <w:rFonts w:hint="eastAsia" w:ascii="宋体" w:hAnsi="宋体" w:cs="宋体"/>
                <w:sz w:val="24"/>
              </w:rPr>
              <w:t>　　　2022　年　8　月</w:t>
            </w:r>
            <w:r>
              <w:rPr>
                <w:rFonts w:hint="eastAsia" w:ascii="宋体" w:hAnsi="宋体" w:cs="宋体"/>
                <w:bCs/>
                <w:color w:val="000000"/>
                <w:sz w:val="24"/>
              </w:rPr>
              <w:t>——　2022　年　9　月</w:t>
            </w:r>
          </w:p>
          <w:p>
            <w:pPr>
              <w:rPr>
                <w:rFonts w:ascii="宋体" w:hAnsi="宋体" w:cs="宋体"/>
                <w:sz w:val="24"/>
              </w:rPr>
            </w:pPr>
            <w:r>
              <w:rPr>
                <w:rFonts w:hint="eastAsia" w:ascii="宋体" w:hAnsi="宋体" w:cs="宋体"/>
                <w:sz w:val="24"/>
              </w:rPr>
              <w:t>　　　　  完成《高中信息技术教师专业能力提升策略研究》课题结题报告</w:t>
            </w:r>
          </w:p>
          <w:p>
            <w:pPr>
              <w:numPr>
                <w:ilvl w:val="0"/>
                <w:numId w:val="0"/>
              </w:numPr>
              <w:bidi w:val="0"/>
              <w:rPr>
                <w:rFonts w:hint="default"/>
              </w:rPr>
            </w:pPr>
            <w:r>
              <w:rPr>
                <w:rFonts w:hint="eastAsia"/>
                <w:lang w:eastAsia="zh-CN"/>
              </w:rPr>
              <w:t>（</w:t>
            </w:r>
            <w:r>
              <w:rPr>
                <w:rFonts w:hint="eastAsia"/>
                <w:lang w:val="en-US" w:eastAsia="zh-CN"/>
              </w:rPr>
              <w:t>2）</w:t>
            </w:r>
            <w:r>
              <w:rPr>
                <w:rFonts w:hint="default"/>
              </w:rPr>
              <w:t>课题组已开展的前期工作</w:t>
            </w:r>
          </w:p>
          <w:p>
            <w:pPr>
              <w:pStyle w:val="3"/>
              <w:keepNext w:val="0"/>
              <w:keepLines w:val="0"/>
              <w:widowControl/>
              <w:suppressLineNumbers w:val="0"/>
              <w:spacing w:before="225" w:beforeAutospacing="0" w:after="225" w:afterAutospacing="0"/>
              <w:ind w:left="360" w:right="0" w:firstLine="0"/>
              <w:rPr>
                <w:rFonts w:hint="default" w:ascii="Verdana" w:hAnsi="Verdana" w:cs="Verdana"/>
                <w:i w:val="0"/>
                <w:caps w:val="0"/>
                <w:color w:val="000000"/>
                <w:spacing w:val="0"/>
                <w:sz w:val="21"/>
                <w:szCs w:val="21"/>
              </w:rPr>
            </w:pPr>
            <w:r>
              <w:rPr>
                <w:rFonts w:hint="default" w:ascii="Verdana" w:hAnsi="Verdana" w:cs="Verdana"/>
                <w:i w:val="0"/>
                <w:caps w:val="0"/>
                <w:color w:val="000000"/>
                <w:spacing w:val="0"/>
                <w:sz w:val="21"/>
                <w:szCs w:val="21"/>
              </w:rPr>
              <w:t>1.</w:t>
            </w:r>
            <w:r>
              <w:rPr>
                <w:rFonts w:hint="default" w:ascii="Times New Roman" w:hAnsi="Times New Roman" w:cs="Times New Roman"/>
                <w:b w:val="0"/>
                <w:i w:val="0"/>
                <w:caps w:val="0"/>
                <w:color w:val="000000"/>
                <w:spacing w:val="0"/>
                <w:sz w:val="21"/>
                <w:szCs w:val="21"/>
              </w:rPr>
              <w:t>     </w:t>
            </w:r>
            <w:r>
              <w:rPr>
                <w:rFonts w:hint="default" w:ascii="Verdana" w:hAnsi="Verdana" w:cs="Verdana"/>
                <w:i w:val="0"/>
                <w:caps w:val="0"/>
                <w:color w:val="000000"/>
                <w:spacing w:val="0"/>
                <w:sz w:val="21"/>
                <w:szCs w:val="21"/>
              </w:rPr>
              <w:t>开展了课题调查问卷《高中信息技术教师专业能力现状调查》，为课题研究积累了第一手研究资料。</w:t>
            </w:r>
          </w:p>
          <w:p>
            <w:pPr>
              <w:pStyle w:val="3"/>
              <w:keepNext w:val="0"/>
              <w:keepLines w:val="0"/>
              <w:widowControl/>
              <w:suppressLineNumbers w:val="0"/>
              <w:spacing w:before="225" w:beforeAutospacing="0" w:after="225" w:afterAutospacing="0"/>
              <w:ind w:left="360" w:right="0" w:firstLine="0"/>
              <w:rPr>
                <w:rFonts w:hint="default" w:ascii="Verdana" w:hAnsi="Verdana" w:cs="Verdana"/>
                <w:i w:val="0"/>
                <w:caps w:val="0"/>
                <w:color w:val="000000"/>
                <w:spacing w:val="0"/>
                <w:sz w:val="21"/>
                <w:szCs w:val="21"/>
              </w:rPr>
            </w:pPr>
            <w:r>
              <w:rPr>
                <w:rFonts w:hint="default" w:ascii="Verdana" w:hAnsi="Verdana" w:cs="Verdana"/>
                <w:i w:val="0"/>
                <w:caps w:val="0"/>
                <w:color w:val="000000"/>
                <w:spacing w:val="0"/>
                <w:sz w:val="21"/>
                <w:szCs w:val="21"/>
              </w:rPr>
              <w:t>2.</w:t>
            </w:r>
            <w:r>
              <w:rPr>
                <w:rFonts w:hint="default" w:ascii="Times New Roman" w:hAnsi="Times New Roman" w:cs="Times New Roman"/>
                <w:b w:val="0"/>
                <w:i w:val="0"/>
                <w:caps w:val="0"/>
                <w:color w:val="000000"/>
                <w:spacing w:val="0"/>
                <w:sz w:val="21"/>
                <w:szCs w:val="21"/>
              </w:rPr>
              <w:t>     </w:t>
            </w:r>
            <w:r>
              <w:rPr>
                <w:rFonts w:hint="default" w:ascii="Verdana" w:hAnsi="Verdana" w:cs="Verdana"/>
                <w:i w:val="0"/>
                <w:caps w:val="0"/>
                <w:color w:val="000000"/>
                <w:spacing w:val="0"/>
                <w:sz w:val="21"/>
                <w:szCs w:val="21"/>
              </w:rPr>
              <w:t>2020年11月，金桦勇老师、程金花老师参加吉安市中小学信息技术教学研讨会，金桦勇老师在研讨会上做了题为《网络教研促进信息技术学科教师专业成长》的讲座，受到与会教师的热烈欢迎。</w:t>
            </w:r>
          </w:p>
          <w:p>
            <w:pPr>
              <w:pStyle w:val="3"/>
              <w:keepNext w:val="0"/>
              <w:keepLines w:val="0"/>
              <w:widowControl/>
              <w:suppressLineNumbers w:val="0"/>
              <w:spacing w:before="225" w:beforeAutospacing="0" w:after="225" w:afterAutospacing="0"/>
              <w:ind w:left="360" w:right="0" w:firstLine="0"/>
              <w:rPr>
                <w:rFonts w:hint="default" w:ascii="Verdana" w:hAnsi="Verdana" w:cs="Verdana"/>
                <w:i w:val="0"/>
                <w:caps w:val="0"/>
                <w:color w:val="000000"/>
                <w:spacing w:val="0"/>
                <w:sz w:val="21"/>
                <w:szCs w:val="21"/>
              </w:rPr>
            </w:pPr>
            <w:r>
              <w:rPr>
                <w:rFonts w:hint="default" w:ascii="Verdana" w:hAnsi="Verdana" w:cs="Verdana"/>
                <w:i w:val="0"/>
                <w:caps w:val="0"/>
                <w:color w:val="000000"/>
                <w:spacing w:val="0"/>
                <w:sz w:val="21"/>
                <w:szCs w:val="21"/>
              </w:rPr>
              <w:t>3.</w:t>
            </w:r>
            <w:r>
              <w:rPr>
                <w:rFonts w:ascii="Times New Roman" w:hAnsi="Times New Roman" w:cs="Times New Roman"/>
                <w:i w:val="0"/>
                <w:caps w:val="0"/>
                <w:color w:val="000000"/>
                <w:spacing w:val="0"/>
                <w:sz w:val="13"/>
                <w:szCs w:val="13"/>
              </w:rPr>
              <w:t>    </w:t>
            </w:r>
            <w:r>
              <w:rPr>
                <w:rFonts w:hint="default" w:ascii="Times New Roman" w:hAnsi="Times New Roman" w:cs="Times New Roman"/>
                <w:i w:val="0"/>
                <w:caps w:val="0"/>
                <w:color w:val="000000"/>
                <w:spacing w:val="0"/>
                <w:sz w:val="13"/>
                <w:szCs w:val="13"/>
              </w:rPr>
              <w:t> </w:t>
            </w:r>
            <w:r>
              <w:rPr>
                <w:rFonts w:hint="default" w:ascii="Verdana" w:hAnsi="Verdana" w:cs="Verdana"/>
                <w:i w:val="0"/>
                <w:caps w:val="0"/>
                <w:color w:val="000000"/>
                <w:spacing w:val="0"/>
                <w:sz w:val="21"/>
                <w:szCs w:val="21"/>
              </w:rPr>
              <w:t>2020年11月，金桦勇老师参加江西省国培计划省级专家团队研修班培训活动。</w:t>
            </w:r>
          </w:p>
          <w:p>
            <w:pPr>
              <w:pStyle w:val="3"/>
              <w:keepNext w:val="0"/>
              <w:keepLines w:val="0"/>
              <w:widowControl/>
              <w:suppressLineNumbers w:val="0"/>
              <w:spacing w:before="225" w:beforeAutospacing="0" w:after="225" w:afterAutospacing="0"/>
              <w:ind w:left="360" w:right="0" w:firstLine="0"/>
              <w:rPr>
                <w:rFonts w:hint="default" w:ascii="Verdana" w:hAnsi="Verdana" w:cs="Verdana"/>
                <w:i w:val="0"/>
                <w:caps w:val="0"/>
                <w:color w:val="000000"/>
                <w:spacing w:val="0"/>
                <w:sz w:val="21"/>
                <w:szCs w:val="21"/>
              </w:rPr>
            </w:pPr>
            <w:r>
              <w:rPr>
                <w:rFonts w:hint="default" w:ascii="Verdana" w:hAnsi="Verdana" w:cs="Verdana"/>
                <w:i w:val="0"/>
                <w:caps w:val="0"/>
                <w:color w:val="000000"/>
                <w:spacing w:val="0"/>
                <w:sz w:val="21"/>
                <w:szCs w:val="21"/>
              </w:rPr>
              <w:t>4.</w:t>
            </w:r>
            <w:r>
              <w:rPr>
                <w:rFonts w:hint="default" w:ascii="Times New Roman" w:hAnsi="Times New Roman" w:cs="Times New Roman"/>
                <w:i w:val="0"/>
                <w:caps w:val="0"/>
                <w:color w:val="000000"/>
                <w:spacing w:val="0"/>
                <w:sz w:val="13"/>
                <w:szCs w:val="13"/>
              </w:rPr>
              <w:t>     </w:t>
            </w:r>
            <w:r>
              <w:rPr>
                <w:rFonts w:hint="default" w:ascii="Verdana" w:hAnsi="Verdana" w:cs="Verdana"/>
                <w:i w:val="0"/>
                <w:caps w:val="0"/>
                <w:color w:val="000000"/>
                <w:spacing w:val="0"/>
                <w:sz w:val="21"/>
                <w:szCs w:val="21"/>
              </w:rPr>
              <w:t>2020年12月，杨道继老师参加了江西省中小学信息技术创客教育培训活动.</w:t>
            </w:r>
          </w:p>
          <w:p>
            <w:pPr>
              <w:pStyle w:val="3"/>
              <w:keepNext w:val="0"/>
              <w:keepLines w:val="0"/>
              <w:widowControl/>
              <w:suppressLineNumbers w:val="0"/>
              <w:spacing w:before="225" w:beforeAutospacing="0" w:after="225" w:afterAutospacing="0"/>
              <w:ind w:left="360" w:right="0" w:firstLine="0"/>
              <w:rPr>
                <w:rFonts w:hint="default" w:ascii="Verdana" w:hAnsi="Verdana" w:cs="Verdana"/>
                <w:i w:val="0"/>
                <w:caps w:val="0"/>
                <w:color w:val="000000"/>
                <w:spacing w:val="0"/>
                <w:sz w:val="21"/>
                <w:szCs w:val="21"/>
              </w:rPr>
            </w:pPr>
            <w:r>
              <w:rPr>
                <w:rFonts w:hint="default" w:ascii="Verdana" w:hAnsi="Verdana" w:cs="Verdana"/>
                <w:i w:val="0"/>
                <w:caps w:val="0"/>
                <w:color w:val="000000"/>
                <w:spacing w:val="0"/>
                <w:sz w:val="21"/>
                <w:szCs w:val="21"/>
              </w:rPr>
              <w:t>5.</w:t>
            </w:r>
            <w:r>
              <w:rPr>
                <w:rFonts w:hint="default" w:ascii="Times New Roman" w:hAnsi="Times New Roman" w:cs="Times New Roman"/>
                <w:i w:val="0"/>
                <w:caps w:val="0"/>
                <w:color w:val="000000"/>
                <w:spacing w:val="0"/>
                <w:sz w:val="13"/>
                <w:szCs w:val="13"/>
              </w:rPr>
              <w:t>     </w:t>
            </w:r>
            <w:r>
              <w:rPr>
                <w:rFonts w:hint="default" w:ascii="Verdana" w:hAnsi="Verdana" w:cs="Verdana"/>
                <w:i w:val="0"/>
                <w:caps w:val="0"/>
                <w:color w:val="000000"/>
                <w:spacing w:val="0"/>
                <w:sz w:val="21"/>
                <w:szCs w:val="21"/>
              </w:rPr>
              <w:t>2020年12月，杨偏老师参加了江西省信息技术应用能力提升工程2.0培训活动。</w:t>
            </w:r>
          </w:p>
          <w:p>
            <w:pPr>
              <w:pStyle w:val="3"/>
              <w:keepNext w:val="0"/>
              <w:keepLines w:val="0"/>
              <w:widowControl/>
              <w:suppressLineNumbers w:val="0"/>
              <w:spacing w:before="225" w:beforeAutospacing="0" w:after="225" w:afterAutospacing="0"/>
              <w:ind w:left="360" w:right="0" w:firstLine="0"/>
              <w:rPr>
                <w:rFonts w:hint="default" w:ascii="Verdana" w:hAnsi="Verdana" w:cs="Verdana"/>
                <w:i w:val="0"/>
                <w:caps w:val="0"/>
                <w:color w:val="000000"/>
                <w:spacing w:val="0"/>
                <w:sz w:val="21"/>
                <w:szCs w:val="21"/>
              </w:rPr>
            </w:pPr>
            <w:r>
              <w:rPr>
                <w:rFonts w:hint="default" w:ascii="Verdana" w:hAnsi="Verdana" w:cs="Verdana"/>
                <w:i w:val="0"/>
                <w:caps w:val="0"/>
                <w:color w:val="000000"/>
                <w:spacing w:val="0"/>
                <w:sz w:val="21"/>
                <w:szCs w:val="21"/>
              </w:rPr>
              <w:t>6.</w:t>
            </w:r>
            <w:r>
              <w:rPr>
                <w:rFonts w:hint="default" w:ascii="Times New Roman" w:hAnsi="Times New Roman" w:cs="Times New Roman"/>
                <w:i w:val="0"/>
                <w:caps w:val="0"/>
                <w:color w:val="000000"/>
                <w:spacing w:val="0"/>
                <w:sz w:val="13"/>
                <w:szCs w:val="13"/>
              </w:rPr>
              <w:t>     </w:t>
            </w:r>
            <w:r>
              <w:rPr>
                <w:rFonts w:hint="default" w:ascii="Verdana" w:hAnsi="Verdana" w:cs="Verdana"/>
                <w:i w:val="0"/>
                <w:caps w:val="0"/>
                <w:color w:val="000000"/>
                <w:spacing w:val="0"/>
                <w:sz w:val="21"/>
                <w:szCs w:val="21"/>
              </w:rPr>
              <w:t>2020年12月，金桦勇老师开展了校级高中信息技术教学公开研讨课。</w:t>
            </w:r>
          </w:p>
          <w:p>
            <w:pPr>
              <w:pStyle w:val="3"/>
              <w:keepNext w:val="0"/>
              <w:keepLines w:val="0"/>
              <w:widowControl/>
              <w:suppressLineNumbers w:val="0"/>
              <w:spacing w:before="225" w:beforeAutospacing="0" w:after="225" w:afterAutospacing="0"/>
              <w:ind w:left="360" w:right="0" w:firstLine="0"/>
              <w:rPr>
                <w:rFonts w:hint="eastAsia" w:ascii="宋体" w:hAnsi="宋体"/>
                <w:b/>
                <w:sz w:val="28"/>
                <w:szCs w:val="28"/>
                <w:lang w:eastAsia="zh-CN"/>
              </w:rPr>
            </w:pPr>
            <w:r>
              <w:rPr>
                <w:rFonts w:hint="default" w:ascii="Verdana" w:hAnsi="Verdana" w:cs="Verdana"/>
                <w:i w:val="0"/>
                <w:caps w:val="0"/>
                <w:color w:val="000000"/>
                <w:spacing w:val="0"/>
                <w:sz w:val="21"/>
                <w:szCs w:val="21"/>
              </w:rPr>
              <w:t>7.  </w:t>
            </w:r>
            <w:r>
              <w:rPr>
                <w:rFonts w:hint="default" w:ascii="Times New Roman" w:hAnsi="Times New Roman" w:cs="Times New Roman"/>
                <w:i w:val="0"/>
                <w:caps w:val="0"/>
                <w:color w:val="000000"/>
                <w:spacing w:val="0"/>
                <w:sz w:val="21"/>
                <w:szCs w:val="21"/>
              </w:rPr>
              <w:t> </w:t>
            </w:r>
            <w:r>
              <w:rPr>
                <w:rFonts w:hint="default" w:ascii="Verdana" w:hAnsi="Verdana" w:cs="Verdana"/>
                <w:i w:val="0"/>
                <w:caps w:val="0"/>
                <w:color w:val="000000"/>
                <w:spacing w:val="0"/>
                <w:sz w:val="21"/>
                <w:szCs w:val="21"/>
              </w:rPr>
              <w:t>通过</w:t>
            </w:r>
            <w:r>
              <w:rPr>
                <w:rFonts w:hint="default" w:ascii="Verdana" w:hAnsi="Verdana" w:cs="Verdana"/>
                <w:i w:val="0"/>
                <w:caps w:val="0"/>
                <w:color w:val="000000"/>
                <w:spacing w:val="0"/>
                <w:sz w:val="21"/>
                <w:szCs w:val="21"/>
                <w:shd w:val="clear" w:fill="FFFFFF"/>
              </w:rPr>
              <w:t>国家哲学社会科学文献中心</w:t>
            </w:r>
            <w:r>
              <w:rPr>
                <w:rFonts w:hint="default" w:ascii="Verdana" w:hAnsi="Verdana" w:cs="Verdana"/>
                <w:i w:val="0"/>
                <w:caps w:val="0"/>
                <w:color w:val="000000"/>
                <w:spacing w:val="0"/>
                <w:sz w:val="21"/>
                <w:szCs w:val="21"/>
              </w:rPr>
              <w:t>网站下载了大量的课题参考文献，为课题研究积累了丰富的研究资料。</w:t>
            </w:r>
          </w:p>
          <w:p>
            <w:pPr>
              <w:numPr>
                <w:ilvl w:val="0"/>
                <w:numId w:val="0"/>
              </w:numPr>
              <w:spacing w:line="480" w:lineRule="exact"/>
              <w:ind w:leftChars="0"/>
              <w:jc w:val="left"/>
              <w:rPr>
                <w:rFonts w:hint="eastAsia" w:ascii="宋体" w:hAnsi="宋体"/>
                <w:b/>
                <w:sz w:val="28"/>
                <w:szCs w:val="28"/>
                <w:lang w:eastAsia="zh-CN"/>
              </w:rPr>
            </w:pPr>
          </w:p>
          <w:p>
            <w:pPr>
              <w:numPr>
                <w:ilvl w:val="0"/>
                <w:numId w:val="0"/>
              </w:numPr>
              <w:spacing w:line="480" w:lineRule="exact"/>
              <w:ind w:leftChars="0"/>
              <w:jc w:val="left"/>
              <w:rPr>
                <w:rFonts w:hint="eastAsia" w:ascii="宋体" w:hAnsi="宋体"/>
                <w:b/>
                <w:sz w:val="28"/>
                <w:szCs w:val="28"/>
                <w:lang w:eastAsia="zh-CN"/>
              </w:rPr>
            </w:pPr>
            <w:r>
              <w:rPr>
                <w:rFonts w:hint="eastAsia" w:ascii="宋体" w:hAnsi="宋体"/>
                <w:b/>
                <w:sz w:val="28"/>
                <w:szCs w:val="28"/>
                <w:lang w:val="en-US" w:eastAsia="zh-CN"/>
              </w:rPr>
              <w:t>8.</w:t>
            </w:r>
            <w:r>
              <w:rPr>
                <w:rFonts w:hint="eastAsia" w:ascii="宋体" w:hAnsi="宋体"/>
                <w:b/>
                <w:sz w:val="28"/>
                <w:szCs w:val="28"/>
              </w:rPr>
              <w:t>经费分配</w:t>
            </w:r>
            <w:r>
              <w:rPr>
                <w:rFonts w:hint="eastAsia" w:ascii="宋体" w:hAnsi="宋体"/>
                <w:b/>
                <w:sz w:val="28"/>
                <w:szCs w:val="28"/>
                <w:lang w:eastAsia="zh-CN"/>
              </w:rPr>
              <w:t>：</w:t>
            </w:r>
          </w:p>
          <w:p>
            <w:pPr>
              <w:numPr>
                <w:ilvl w:val="0"/>
                <w:numId w:val="3"/>
              </w:numPr>
              <w:spacing w:line="480" w:lineRule="exact"/>
              <w:ind w:leftChars="0"/>
              <w:jc w:val="left"/>
              <w:rPr>
                <w:rFonts w:hint="eastAsia" w:ascii="宋体" w:hAnsi="宋体"/>
                <w:b w:val="0"/>
                <w:bCs/>
                <w:sz w:val="24"/>
                <w:szCs w:val="24"/>
                <w:lang w:val="en-US" w:eastAsia="zh-CN"/>
              </w:rPr>
            </w:pPr>
            <w:r>
              <w:rPr>
                <w:rFonts w:hint="eastAsia" w:ascii="宋体" w:hAnsi="宋体"/>
                <w:b w:val="0"/>
                <w:bCs/>
                <w:sz w:val="24"/>
                <w:szCs w:val="24"/>
                <w:lang w:val="en-US" w:eastAsia="zh-CN"/>
              </w:rPr>
              <w:t>购买课题研究资料图书10册共计人民币200元。</w:t>
            </w:r>
          </w:p>
          <w:p>
            <w:pPr>
              <w:numPr>
                <w:ilvl w:val="0"/>
                <w:numId w:val="3"/>
              </w:numPr>
              <w:spacing w:line="480" w:lineRule="exact"/>
              <w:ind w:leftChars="0"/>
              <w:jc w:val="left"/>
              <w:rPr>
                <w:rFonts w:hint="default" w:ascii="宋体" w:hAnsi="宋体"/>
                <w:b w:val="0"/>
                <w:bCs/>
                <w:sz w:val="24"/>
                <w:szCs w:val="24"/>
                <w:lang w:val="en-US" w:eastAsia="zh-CN"/>
              </w:rPr>
            </w:pPr>
            <w:r>
              <w:rPr>
                <w:rFonts w:hint="eastAsia" w:ascii="宋体" w:hAnsi="宋体"/>
                <w:b w:val="0"/>
                <w:bCs/>
                <w:sz w:val="24"/>
                <w:szCs w:val="24"/>
                <w:lang w:val="en-US" w:eastAsia="zh-CN"/>
              </w:rPr>
              <w:t>存储课题研究资料的高中信息技术教学网站空间两年使用费400元。</w:t>
            </w:r>
          </w:p>
          <w:p>
            <w:pPr>
              <w:numPr>
                <w:ilvl w:val="0"/>
                <w:numId w:val="0"/>
              </w:numPr>
              <w:spacing w:line="480" w:lineRule="exact"/>
              <w:ind w:leftChars="0"/>
              <w:jc w:val="left"/>
              <w:rPr>
                <w:rFonts w:hint="default" w:ascii="宋体" w:hAnsi="宋体"/>
                <w:b w:val="0"/>
                <w:bCs/>
                <w:sz w:val="24"/>
                <w:szCs w:val="24"/>
                <w:lang w:val="en-US" w:eastAsia="zh-CN"/>
              </w:rPr>
            </w:pPr>
            <w:r>
              <w:rPr>
                <w:rFonts w:hint="eastAsia" w:ascii="宋体" w:hAnsi="宋体"/>
                <w:b w:val="0"/>
                <w:bCs/>
                <w:sz w:val="24"/>
                <w:szCs w:val="24"/>
                <w:lang w:val="en-US" w:eastAsia="zh-CN"/>
              </w:rPr>
              <w:t>（3）课题研究资料、校本教材打印复印费300元</w:t>
            </w:r>
          </w:p>
          <w:p>
            <w:pPr>
              <w:spacing w:line="480" w:lineRule="exact"/>
              <w:jc w:val="left"/>
              <w:rPr>
                <w:rFonts w:hint="eastAsia" w:ascii="宋体" w:hAnsi="宋体"/>
                <w:b/>
                <w:sz w:val="28"/>
                <w:szCs w:val="28"/>
                <w:lang w:eastAsia="zh-CN"/>
              </w:rPr>
            </w:pPr>
            <w:r>
              <w:rPr>
                <w:rFonts w:hint="eastAsia" w:ascii="宋体" w:hAnsi="宋体"/>
                <w:b/>
                <w:sz w:val="28"/>
                <w:szCs w:val="28"/>
                <w:lang w:val="en-US" w:eastAsia="zh-CN"/>
              </w:rPr>
              <w:t>9.</w:t>
            </w:r>
            <w:r>
              <w:rPr>
                <w:rFonts w:hint="eastAsia" w:ascii="宋体" w:hAnsi="宋体"/>
                <w:b/>
                <w:sz w:val="28"/>
                <w:szCs w:val="28"/>
              </w:rPr>
              <w:t>预期成果</w:t>
            </w:r>
            <w:r>
              <w:rPr>
                <w:rFonts w:hint="eastAsia" w:ascii="宋体" w:hAnsi="宋体"/>
                <w:b/>
                <w:sz w:val="28"/>
                <w:szCs w:val="28"/>
                <w:lang w:eastAsia="zh-CN"/>
              </w:rP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2057"/>
              <w:gridCol w:w="3217"/>
              <w:gridCol w:w="1343"/>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651" w:type="dxa"/>
                  <w:vAlign w:val="center"/>
                </w:tcPr>
                <w:p>
                  <w:pPr>
                    <w:jc w:val="center"/>
                    <w:rPr>
                      <w:sz w:val="24"/>
                    </w:rPr>
                  </w:pPr>
                  <w:r>
                    <w:rPr>
                      <w:rFonts w:hint="eastAsia"/>
                      <w:sz w:val="24"/>
                    </w:rPr>
                    <w:t>序号</w:t>
                  </w:r>
                </w:p>
              </w:tc>
              <w:tc>
                <w:tcPr>
                  <w:tcW w:w="2057" w:type="dxa"/>
                  <w:vAlign w:val="center"/>
                </w:tcPr>
                <w:p>
                  <w:pPr>
                    <w:jc w:val="center"/>
                    <w:rPr>
                      <w:sz w:val="24"/>
                    </w:rPr>
                  </w:pPr>
                  <w:r>
                    <w:rPr>
                      <w:rFonts w:hint="eastAsia"/>
                      <w:sz w:val="24"/>
                    </w:rPr>
                    <w:t>研究阶段</w:t>
                  </w:r>
                </w:p>
                <w:p>
                  <w:pPr>
                    <w:jc w:val="center"/>
                    <w:rPr>
                      <w:sz w:val="24"/>
                    </w:rPr>
                  </w:pPr>
                  <w:r>
                    <w:rPr>
                      <w:rFonts w:hint="eastAsia"/>
                      <w:sz w:val="24"/>
                    </w:rPr>
                    <w:t>（起止时间）</w:t>
                  </w:r>
                </w:p>
              </w:tc>
              <w:tc>
                <w:tcPr>
                  <w:tcW w:w="3217" w:type="dxa"/>
                  <w:vAlign w:val="center"/>
                </w:tcPr>
                <w:p>
                  <w:pPr>
                    <w:jc w:val="center"/>
                    <w:rPr>
                      <w:sz w:val="24"/>
                    </w:rPr>
                  </w:pPr>
                  <w:r>
                    <w:rPr>
                      <w:rFonts w:hint="eastAsia"/>
                      <w:sz w:val="24"/>
                    </w:rPr>
                    <w:t>成果名称</w:t>
                  </w:r>
                </w:p>
              </w:tc>
              <w:tc>
                <w:tcPr>
                  <w:tcW w:w="1343" w:type="dxa"/>
                  <w:vAlign w:val="center"/>
                </w:tcPr>
                <w:p>
                  <w:pPr>
                    <w:jc w:val="center"/>
                    <w:rPr>
                      <w:sz w:val="24"/>
                    </w:rPr>
                  </w:pPr>
                  <w:r>
                    <w:rPr>
                      <w:rFonts w:hint="eastAsia"/>
                      <w:sz w:val="24"/>
                    </w:rPr>
                    <w:t>成果形式</w:t>
                  </w:r>
                </w:p>
              </w:tc>
              <w:tc>
                <w:tcPr>
                  <w:tcW w:w="1352" w:type="dxa"/>
                  <w:vAlign w:val="center"/>
                </w:tcPr>
                <w:p>
                  <w:pPr>
                    <w:jc w:val="center"/>
                    <w:rPr>
                      <w:sz w:val="24"/>
                    </w:rPr>
                  </w:pPr>
                  <w:r>
                    <w:rPr>
                      <w:rFonts w:hint="eastAsia"/>
                      <w:sz w:val="24"/>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651" w:type="dxa"/>
                  <w:vAlign w:val="center"/>
                </w:tcPr>
                <w:p>
                  <w:pPr>
                    <w:jc w:val="center"/>
                    <w:rPr>
                      <w:sz w:val="24"/>
                    </w:rPr>
                  </w:pPr>
                  <w:r>
                    <w:rPr>
                      <w:rFonts w:hint="eastAsia"/>
                      <w:sz w:val="24"/>
                    </w:rPr>
                    <w:t>1</w:t>
                  </w:r>
                </w:p>
              </w:tc>
              <w:tc>
                <w:tcPr>
                  <w:tcW w:w="2057" w:type="dxa"/>
                  <w:vAlign w:val="center"/>
                </w:tcPr>
                <w:p>
                  <w:pPr>
                    <w:jc w:val="center"/>
                    <w:rPr>
                      <w:sz w:val="24"/>
                    </w:rPr>
                  </w:pPr>
                  <w:r>
                    <w:rPr>
                      <w:rFonts w:hint="eastAsia"/>
                      <w:sz w:val="24"/>
                    </w:rPr>
                    <w:t>2020年10月－</w:t>
                  </w:r>
                </w:p>
                <w:p>
                  <w:pPr>
                    <w:jc w:val="center"/>
                    <w:rPr>
                      <w:sz w:val="24"/>
                    </w:rPr>
                  </w:pPr>
                  <w:r>
                    <w:rPr>
                      <w:rFonts w:hint="eastAsia"/>
                      <w:sz w:val="24"/>
                    </w:rPr>
                    <w:t>2020年12月</w:t>
                  </w:r>
                </w:p>
              </w:tc>
              <w:tc>
                <w:tcPr>
                  <w:tcW w:w="3217" w:type="dxa"/>
                  <w:vAlign w:val="center"/>
                </w:tcPr>
                <w:p>
                  <w:r>
                    <w:rPr>
                      <w:rFonts w:hint="eastAsia"/>
                    </w:rPr>
                    <w:t>《高中信息技术教师专业能力现状调查报告》</w:t>
                  </w:r>
                </w:p>
              </w:tc>
              <w:tc>
                <w:tcPr>
                  <w:tcW w:w="1343" w:type="dxa"/>
                  <w:vAlign w:val="center"/>
                </w:tcPr>
                <w:p>
                  <w:pPr>
                    <w:jc w:val="center"/>
                    <w:rPr>
                      <w:sz w:val="24"/>
                    </w:rPr>
                  </w:pPr>
                  <w:r>
                    <w:rPr>
                      <w:rFonts w:hint="eastAsia"/>
                    </w:rPr>
                    <w:t>调查报告</w:t>
                  </w:r>
                </w:p>
              </w:tc>
              <w:tc>
                <w:tcPr>
                  <w:tcW w:w="1352" w:type="dxa"/>
                  <w:vAlign w:val="center"/>
                </w:tcPr>
                <w:p>
                  <w:pPr>
                    <w:spacing w:line="500" w:lineRule="exact"/>
                    <w:ind w:right="-57" w:rightChars="-27"/>
                    <w:jc w:val="center"/>
                    <w:rPr>
                      <w:rFonts w:ascii="宋体"/>
                      <w:sz w:val="24"/>
                    </w:rPr>
                  </w:pPr>
                  <w:r>
                    <w:rPr>
                      <w:rFonts w:hint="eastAsia" w:ascii="宋体"/>
                      <w:sz w:val="24"/>
                    </w:rPr>
                    <w:t>金桦勇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651" w:type="dxa"/>
                  <w:vAlign w:val="center"/>
                </w:tcPr>
                <w:p>
                  <w:pPr>
                    <w:jc w:val="center"/>
                    <w:rPr>
                      <w:sz w:val="24"/>
                    </w:rPr>
                  </w:pPr>
                  <w:r>
                    <w:rPr>
                      <w:rFonts w:hint="eastAsia"/>
                      <w:sz w:val="24"/>
                    </w:rPr>
                    <w:t>2</w:t>
                  </w:r>
                </w:p>
              </w:tc>
              <w:tc>
                <w:tcPr>
                  <w:tcW w:w="2057" w:type="dxa"/>
                  <w:vAlign w:val="center"/>
                </w:tcPr>
                <w:p>
                  <w:pPr>
                    <w:jc w:val="center"/>
                    <w:rPr>
                      <w:sz w:val="24"/>
                    </w:rPr>
                  </w:pPr>
                  <w:r>
                    <w:rPr>
                      <w:rFonts w:hint="eastAsia"/>
                      <w:sz w:val="24"/>
                    </w:rPr>
                    <w:t>2020年11月－</w:t>
                  </w:r>
                </w:p>
                <w:p>
                  <w:pPr>
                    <w:jc w:val="center"/>
                    <w:rPr>
                      <w:sz w:val="24"/>
                    </w:rPr>
                  </w:pPr>
                  <w:r>
                    <w:rPr>
                      <w:rFonts w:hint="eastAsia"/>
                      <w:sz w:val="24"/>
                    </w:rPr>
                    <w:t>2021年1月</w:t>
                  </w:r>
                </w:p>
              </w:tc>
              <w:tc>
                <w:tcPr>
                  <w:tcW w:w="3217" w:type="dxa"/>
                  <w:vAlign w:val="center"/>
                </w:tcPr>
                <w:p>
                  <w:pPr>
                    <w:jc w:val="center"/>
                    <w:rPr>
                      <w:sz w:val="24"/>
                    </w:rPr>
                  </w:pPr>
                  <w:r>
                    <w:rPr>
                      <w:rFonts w:hint="eastAsia"/>
                    </w:rPr>
                    <w:t>《高中信息技术教师专业能力提升策略研究》开题报告</w:t>
                  </w:r>
                </w:p>
              </w:tc>
              <w:tc>
                <w:tcPr>
                  <w:tcW w:w="1343" w:type="dxa"/>
                  <w:vAlign w:val="center"/>
                </w:tcPr>
                <w:p>
                  <w:pPr>
                    <w:jc w:val="center"/>
                    <w:rPr>
                      <w:sz w:val="24"/>
                    </w:rPr>
                  </w:pPr>
                  <w:r>
                    <w:rPr>
                      <w:rFonts w:hint="eastAsia"/>
                    </w:rPr>
                    <w:t>开题报告</w:t>
                  </w:r>
                </w:p>
              </w:tc>
              <w:tc>
                <w:tcPr>
                  <w:tcW w:w="1352" w:type="dxa"/>
                  <w:vAlign w:val="center"/>
                </w:tcPr>
                <w:p>
                  <w:pPr>
                    <w:spacing w:line="500" w:lineRule="exact"/>
                    <w:ind w:right="-57" w:rightChars="-27"/>
                    <w:jc w:val="center"/>
                    <w:rPr>
                      <w:rFonts w:ascii="宋体"/>
                      <w:sz w:val="24"/>
                    </w:rPr>
                  </w:pPr>
                  <w:r>
                    <w:rPr>
                      <w:rFonts w:hint="eastAsia" w:ascii="宋体"/>
                      <w:sz w:val="24"/>
                    </w:rPr>
                    <w:t>金桦勇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51" w:type="dxa"/>
                  <w:vAlign w:val="center"/>
                </w:tcPr>
                <w:p>
                  <w:pPr>
                    <w:jc w:val="center"/>
                    <w:rPr>
                      <w:sz w:val="24"/>
                    </w:rPr>
                  </w:pPr>
                  <w:r>
                    <w:rPr>
                      <w:rFonts w:hint="eastAsia"/>
                      <w:sz w:val="24"/>
                    </w:rPr>
                    <w:t>3</w:t>
                  </w:r>
                </w:p>
              </w:tc>
              <w:tc>
                <w:tcPr>
                  <w:tcW w:w="2057" w:type="dxa"/>
                  <w:vAlign w:val="center"/>
                </w:tcPr>
                <w:p>
                  <w:pPr>
                    <w:jc w:val="center"/>
                    <w:rPr>
                      <w:sz w:val="24"/>
                    </w:rPr>
                  </w:pPr>
                  <w:r>
                    <w:rPr>
                      <w:rFonts w:hint="eastAsia"/>
                      <w:sz w:val="24"/>
                    </w:rPr>
                    <w:t>2021年1月－</w:t>
                  </w:r>
                </w:p>
                <w:p>
                  <w:pPr>
                    <w:jc w:val="center"/>
                    <w:rPr>
                      <w:sz w:val="24"/>
                    </w:rPr>
                  </w:pPr>
                  <w:r>
                    <w:rPr>
                      <w:rFonts w:hint="eastAsia"/>
                      <w:sz w:val="24"/>
                    </w:rPr>
                    <w:t>2021年3月</w:t>
                  </w:r>
                </w:p>
              </w:tc>
              <w:tc>
                <w:tcPr>
                  <w:tcW w:w="3217" w:type="dxa"/>
                  <w:vAlign w:val="center"/>
                </w:tcPr>
                <w:p>
                  <w:pPr>
                    <w:jc w:val="center"/>
                    <w:rPr>
                      <w:sz w:val="24"/>
                    </w:rPr>
                  </w:pPr>
                  <w:r>
                    <w:rPr>
                      <w:rFonts w:hint="eastAsia"/>
                    </w:rPr>
                    <w:t>《高中信息技术教师专业能力培训方案》</w:t>
                  </w:r>
                </w:p>
              </w:tc>
              <w:tc>
                <w:tcPr>
                  <w:tcW w:w="1343" w:type="dxa"/>
                  <w:vAlign w:val="center"/>
                </w:tcPr>
                <w:p>
                  <w:pPr>
                    <w:jc w:val="center"/>
                    <w:rPr>
                      <w:sz w:val="24"/>
                    </w:rPr>
                  </w:pPr>
                  <w:r>
                    <w:rPr>
                      <w:rFonts w:hint="eastAsia"/>
                    </w:rPr>
                    <w:t>论文</w:t>
                  </w:r>
                </w:p>
              </w:tc>
              <w:tc>
                <w:tcPr>
                  <w:tcW w:w="1352" w:type="dxa"/>
                  <w:vAlign w:val="center"/>
                </w:tcPr>
                <w:p>
                  <w:pPr>
                    <w:spacing w:line="500" w:lineRule="exact"/>
                    <w:ind w:right="-57" w:rightChars="-27"/>
                    <w:jc w:val="center"/>
                    <w:rPr>
                      <w:rFonts w:ascii="宋体"/>
                      <w:sz w:val="24"/>
                    </w:rPr>
                  </w:pPr>
                  <w:r>
                    <w:rPr>
                      <w:rFonts w:hint="eastAsia" w:ascii="宋体"/>
                      <w:sz w:val="24"/>
                    </w:rPr>
                    <w:t>金桦勇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651" w:type="dxa"/>
                  <w:vAlign w:val="center"/>
                </w:tcPr>
                <w:p>
                  <w:pPr>
                    <w:jc w:val="center"/>
                    <w:rPr>
                      <w:sz w:val="24"/>
                    </w:rPr>
                  </w:pPr>
                  <w:r>
                    <w:rPr>
                      <w:rFonts w:hint="eastAsia"/>
                      <w:sz w:val="24"/>
                    </w:rPr>
                    <w:t>4</w:t>
                  </w:r>
                </w:p>
              </w:tc>
              <w:tc>
                <w:tcPr>
                  <w:tcW w:w="2057" w:type="dxa"/>
                  <w:vAlign w:val="center"/>
                </w:tcPr>
                <w:p>
                  <w:pPr>
                    <w:jc w:val="center"/>
                    <w:rPr>
                      <w:sz w:val="24"/>
                    </w:rPr>
                  </w:pPr>
                  <w:r>
                    <w:rPr>
                      <w:sz w:val="24"/>
                    </w:rPr>
                    <w:t>2021年3月</w:t>
                  </w:r>
                  <w:r>
                    <w:rPr>
                      <w:rFonts w:hint="eastAsia"/>
                      <w:sz w:val="24"/>
                    </w:rPr>
                    <w:t>－</w:t>
                  </w:r>
                  <w:r>
                    <w:rPr>
                      <w:sz w:val="24"/>
                    </w:rPr>
                    <w:t>2021年10月</w:t>
                  </w:r>
                </w:p>
              </w:tc>
              <w:tc>
                <w:tcPr>
                  <w:tcW w:w="3217" w:type="dxa"/>
                  <w:vAlign w:val="center"/>
                </w:tcPr>
                <w:p>
                  <w:pPr>
                    <w:jc w:val="center"/>
                    <w:rPr>
                      <w:sz w:val="24"/>
                    </w:rPr>
                  </w:pPr>
                  <w:r>
                    <w:rPr>
                      <w:rFonts w:hint="eastAsia"/>
                      <w:sz w:val="24"/>
                    </w:rPr>
                    <w:t>信息技术专业能力培训课件</w:t>
                  </w:r>
                </w:p>
              </w:tc>
              <w:tc>
                <w:tcPr>
                  <w:tcW w:w="1343" w:type="dxa"/>
                  <w:vAlign w:val="center"/>
                </w:tcPr>
                <w:p>
                  <w:pPr>
                    <w:jc w:val="center"/>
                    <w:rPr>
                      <w:sz w:val="24"/>
                    </w:rPr>
                  </w:pPr>
                  <w:r>
                    <w:rPr>
                      <w:rFonts w:hint="eastAsia"/>
                      <w:sz w:val="24"/>
                    </w:rPr>
                    <w:t>课件</w:t>
                  </w:r>
                </w:p>
              </w:tc>
              <w:tc>
                <w:tcPr>
                  <w:tcW w:w="1352" w:type="dxa"/>
                  <w:vAlign w:val="center"/>
                </w:tcPr>
                <w:p>
                  <w:pPr>
                    <w:spacing w:line="500" w:lineRule="exact"/>
                    <w:ind w:right="-57" w:rightChars="-27"/>
                    <w:jc w:val="center"/>
                    <w:rPr>
                      <w:rFonts w:ascii="宋体"/>
                      <w:sz w:val="24"/>
                    </w:rPr>
                  </w:pPr>
                  <w:r>
                    <w:rPr>
                      <w:rFonts w:hint="eastAsia" w:ascii="宋体"/>
                      <w:sz w:val="24"/>
                    </w:rPr>
                    <w:t>金桦勇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51" w:type="dxa"/>
                  <w:vAlign w:val="center"/>
                </w:tcPr>
                <w:p>
                  <w:pPr>
                    <w:jc w:val="center"/>
                    <w:rPr>
                      <w:sz w:val="24"/>
                    </w:rPr>
                  </w:pPr>
                  <w:r>
                    <w:rPr>
                      <w:rFonts w:hint="eastAsia"/>
                      <w:sz w:val="24"/>
                    </w:rPr>
                    <w:t>5</w:t>
                  </w:r>
                </w:p>
              </w:tc>
              <w:tc>
                <w:tcPr>
                  <w:tcW w:w="2057" w:type="dxa"/>
                  <w:vAlign w:val="center"/>
                </w:tcPr>
                <w:p>
                  <w:pPr>
                    <w:jc w:val="center"/>
                    <w:rPr>
                      <w:sz w:val="24"/>
                    </w:rPr>
                  </w:pPr>
                  <w:r>
                    <w:rPr>
                      <w:rFonts w:hint="eastAsia"/>
                      <w:sz w:val="24"/>
                    </w:rPr>
                    <w:t>2021年11月－</w:t>
                  </w:r>
                </w:p>
                <w:p>
                  <w:pPr>
                    <w:jc w:val="center"/>
                    <w:rPr>
                      <w:sz w:val="24"/>
                    </w:rPr>
                  </w:pPr>
                  <w:r>
                    <w:rPr>
                      <w:rFonts w:hint="eastAsia"/>
                      <w:sz w:val="24"/>
                    </w:rPr>
                    <w:t>2021年12月</w:t>
                  </w:r>
                </w:p>
              </w:tc>
              <w:tc>
                <w:tcPr>
                  <w:tcW w:w="3217" w:type="dxa"/>
                  <w:vAlign w:val="center"/>
                </w:tcPr>
                <w:p>
                  <w:pPr>
                    <w:jc w:val="center"/>
                    <w:rPr>
                      <w:sz w:val="24"/>
                    </w:rPr>
                  </w:pPr>
                  <w:r>
                    <w:rPr>
                      <w:rFonts w:hint="eastAsia"/>
                    </w:rPr>
                    <w:t>《高中信息技术教师专业能力提升策略研究》中期研究报告</w:t>
                  </w:r>
                </w:p>
              </w:tc>
              <w:tc>
                <w:tcPr>
                  <w:tcW w:w="1343" w:type="dxa"/>
                  <w:vAlign w:val="center"/>
                </w:tcPr>
                <w:p>
                  <w:pPr>
                    <w:jc w:val="center"/>
                    <w:rPr>
                      <w:sz w:val="24"/>
                    </w:rPr>
                  </w:pPr>
                  <w:r>
                    <w:rPr>
                      <w:rFonts w:hint="eastAsia"/>
                    </w:rPr>
                    <w:t>中期研究　报告</w:t>
                  </w:r>
                </w:p>
              </w:tc>
              <w:tc>
                <w:tcPr>
                  <w:tcW w:w="1352" w:type="dxa"/>
                  <w:vAlign w:val="center"/>
                </w:tcPr>
                <w:p>
                  <w:pPr>
                    <w:spacing w:line="500" w:lineRule="exact"/>
                    <w:ind w:right="-57" w:rightChars="-27"/>
                    <w:jc w:val="center"/>
                    <w:rPr>
                      <w:rFonts w:ascii="宋体"/>
                      <w:sz w:val="24"/>
                    </w:rPr>
                  </w:pPr>
                  <w:r>
                    <w:rPr>
                      <w:rFonts w:hint="eastAsia" w:ascii="宋体"/>
                      <w:sz w:val="24"/>
                    </w:rPr>
                    <w:t>金桦勇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651" w:type="dxa"/>
                  <w:vAlign w:val="center"/>
                </w:tcPr>
                <w:p>
                  <w:pPr>
                    <w:jc w:val="center"/>
                    <w:rPr>
                      <w:sz w:val="24"/>
                    </w:rPr>
                  </w:pPr>
                  <w:r>
                    <w:rPr>
                      <w:rFonts w:hint="eastAsia"/>
                      <w:sz w:val="24"/>
                    </w:rPr>
                    <w:t>6</w:t>
                  </w:r>
                </w:p>
              </w:tc>
              <w:tc>
                <w:tcPr>
                  <w:tcW w:w="2057" w:type="dxa"/>
                  <w:vAlign w:val="center"/>
                </w:tcPr>
                <w:p>
                  <w:pPr>
                    <w:jc w:val="center"/>
                    <w:rPr>
                      <w:rFonts w:ascii="宋体"/>
                      <w:bCs/>
                      <w:color w:val="000000"/>
                      <w:sz w:val="24"/>
                    </w:rPr>
                  </w:pPr>
                  <w:r>
                    <w:rPr>
                      <w:rFonts w:hint="eastAsia" w:ascii="宋体"/>
                      <w:bCs/>
                      <w:color w:val="000000"/>
                      <w:sz w:val="24"/>
                    </w:rPr>
                    <w:t>2021年3月－</w:t>
                  </w:r>
                </w:p>
                <w:p>
                  <w:pPr>
                    <w:jc w:val="center"/>
                    <w:rPr>
                      <w:rFonts w:ascii="宋体"/>
                      <w:bCs/>
                      <w:color w:val="000000"/>
                      <w:sz w:val="24"/>
                    </w:rPr>
                  </w:pPr>
                  <w:r>
                    <w:rPr>
                      <w:rFonts w:hint="eastAsia" w:ascii="宋体"/>
                      <w:bCs/>
                      <w:color w:val="000000"/>
                      <w:sz w:val="24"/>
                    </w:rPr>
                    <w:t>2022年5月</w:t>
                  </w:r>
                </w:p>
              </w:tc>
              <w:tc>
                <w:tcPr>
                  <w:tcW w:w="3217" w:type="dxa"/>
                  <w:vAlign w:val="center"/>
                </w:tcPr>
                <w:p>
                  <w:pPr>
                    <w:jc w:val="center"/>
                    <w:rPr>
                      <w:sz w:val="24"/>
                    </w:rPr>
                  </w:pPr>
                  <w:r>
                    <w:rPr>
                      <w:rFonts w:hint="eastAsia"/>
                      <w:sz w:val="24"/>
                    </w:rPr>
                    <w:t>《高中信息技术教学资源集》</w:t>
                  </w:r>
                </w:p>
              </w:tc>
              <w:tc>
                <w:tcPr>
                  <w:tcW w:w="1343" w:type="dxa"/>
                  <w:vAlign w:val="center"/>
                </w:tcPr>
                <w:p>
                  <w:pPr>
                    <w:jc w:val="center"/>
                    <w:rPr>
                      <w:sz w:val="24"/>
                    </w:rPr>
                  </w:pPr>
                  <w:r>
                    <w:rPr>
                      <w:rFonts w:hint="eastAsia"/>
                      <w:sz w:val="24"/>
                    </w:rPr>
                    <w:t>课件等</w:t>
                  </w:r>
                </w:p>
              </w:tc>
              <w:tc>
                <w:tcPr>
                  <w:tcW w:w="1352" w:type="dxa"/>
                  <w:vAlign w:val="center"/>
                </w:tcPr>
                <w:p>
                  <w:pPr>
                    <w:jc w:val="center"/>
                    <w:rPr>
                      <w:sz w:val="24"/>
                    </w:rPr>
                  </w:pPr>
                  <w:r>
                    <w:rPr>
                      <w:rFonts w:hint="eastAsia"/>
                      <w:sz w:val="24"/>
                    </w:rPr>
                    <w:t>程金花等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651" w:type="dxa"/>
                  <w:vAlign w:val="center"/>
                </w:tcPr>
                <w:p>
                  <w:pPr>
                    <w:jc w:val="center"/>
                    <w:rPr>
                      <w:sz w:val="24"/>
                    </w:rPr>
                  </w:pPr>
                  <w:r>
                    <w:rPr>
                      <w:rFonts w:hint="eastAsia"/>
                      <w:sz w:val="24"/>
                    </w:rPr>
                    <w:t>7</w:t>
                  </w:r>
                </w:p>
              </w:tc>
              <w:tc>
                <w:tcPr>
                  <w:tcW w:w="2057" w:type="dxa"/>
                  <w:vAlign w:val="center"/>
                </w:tcPr>
                <w:p>
                  <w:pPr>
                    <w:jc w:val="center"/>
                    <w:rPr>
                      <w:sz w:val="24"/>
                    </w:rPr>
                  </w:pPr>
                  <w:r>
                    <w:rPr>
                      <w:rFonts w:hint="eastAsia"/>
                      <w:sz w:val="24"/>
                    </w:rPr>
                    <w:t>2021年3月－</w:t>
                  </w:r>
                </w:p>
                <w:p>
                  <w:pPr>
                    <w:jc w:val="center"/>
                    <w:rPr>
                      <w:rFonts w:ascii="宋体"/>
                      <w:bCs/>
                      <w:color w:val="000000"/>
                      <w:sz w:val="24"/>
                    </w:rPr>
                  </w:pPr>
                  <w:r>
                    <w:rPr>
                      <w:rFonts w:hint="eastAsia"/>
                      <w:sz w:val="24"/>
                    </w:rPr>
                    <w:t>2022年8月</w:t>
                  </w:r>
                </w:p>
              </w:tc>
              <w:tc>
                <w:tcPr>
                  <w:tcW w:w="3217" w:type="dxa"/>
                  <w:vAlign w:val="center"/>
                </w:tcPr>
                <w:p>
                  <w:pPr>
                    <w:jc w:val="center"/>
                    <w:rPr>
                      <w:sz w:val="24"/>
                    </w:rPr>
                  </w:pPr>
                  <w:r>
                    <w:rPr>
                      <w:rFonts w:hint="eastAsia"/>
                    </w:rPr>
                    <w:t>《高中信息技术教师专业能力培训校本教材》</w:t>
                  </w:r>
                </w:p>
              </w:tc>
              <w:tc>
                <w:tcPr>
                  <w:tcW w:w="1343" w:type="dxa"/>
                  <w:vAlign w:val="center"/>
                </w:tcPr>
                <w:p>
                  <w:pPr>
                    <w:jc w:val="center"/>
                    <w:rPr>
                      <w:sz w:val="24"/>
                    </w:rPr>
                  </w:pPr>
                  <w:r>
                    <w:rPr>
                      <w:rFonts w:hint="eastAsia"/>
                    </w:rPr>
                    <w:t>校本教材</w:t>
                  </w:r>
                </w:p>
              </w:tc>
              <w:tc>
                <w:tcPr>
                  <w:tcW w:w="1352" w:type="dxa"/>
                  <w:vAlign w:val="center"/>
                </w:tcPr>
                <w:p>
                  <w:pPr>
                    <w:jc w:val="center"/>
                    <w:rPr>
                      <w:rFonts w:ascii="宋体"/>
                      <w:sz w:val="24"/>
                    </w:rPr>
                  </w:pPr>
                  <w:r>
                    <w:rPr>
                      <w:rFonts w:hint="eastAsia" w:ascii="宋体"/>
                      <w:sz w:val="24"/>
                    </w:rPr>
                    <w:t>金桦勇</w:t>
                  </w:r>
                </w:p>
                <w:p>
                  <w:pPr>
                    <w:jc w:val="center"/>
                    <w:rPr>
                      <w:rFonts w:ascii="宋体"/>
                      <w:sz w:val="24"/>
                    </w:rPr>
                  </w:pPr>
                  <w:r>
                    <w:rPr>
                      <w:rFonts w:hint="eastAsia" w:ascii="宋体"/>
                      <w:sz w:val="24"/>
                    </w:rPr>
                    <w:t>徐霞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651" w:type="dxa"/>
                  <w:vAlign w:val="center"/>
                </w:tcPr>
                <w:p>
                  <w:pPr>
                    <w:jc w:val="center"/>
                    <w:rPr>
                      <w:sz w:val="24"/>
                    </w:rPr>
                  </w:pPr>
                  <w:r>
                    <w:rPr>
                      <w:rFonts w:hint="eastAsia"/>
                      <w:sz w:val="24"/>
                    </w:rPr>
                    <w:t>8</w:t>
                  </w:r>
                </w:p>
              </w:tc>
              <w:tc>
                <w:tcPr>
                  <w:tcW w:w="2057" w:type="dxa"/>
                  <w:vAlign w:val="center"/>
                </w:tcPr>
                <w:p>
                  <w:pPr>
                    <w:jc w:val="center"/>
                    <w:rPr>
                      <w:sz w:val="24"/>
                    </w:rPr>
                  </w:pPr>
                  <w:r>
                    <w:rPr>
                      <w:rFonts w:hint="eastAsia"/>
                      <w:sz w:val="24"/>
                    </w:rPr>
                    <w:t>2022年7月－2022年8月</w:t>
                  </w:r>
                </w:p>
              </w:tc>
              <w:tc>
                <w:tcPr>
                  <w:tcW w:w="3217" w:type="dxa"/>
                  <w:vAlign w:val="center"/>
                </w:tcPr>
                <w:p>
                  <w:r>
                    <w:rPr>
                      <w:rFonts w:hint="eastAsia"/>
                    </w:rPr>
                    <w:t>《高中信息技术教师专业能力提升策略研究》课题研究报告</w:t>
                  </w:r>
                </w:p>
              </w:tc>
              <w:tc>
                <w:tcPr>
                  <w:tcW w:w="1343" w:type="dxa"/>
                  <w:vAlign w:val="center"/>
                </w:tcPr>
                <w:p>
                  <w:pPr>
                    <w:jc w:val="center"/>
                    <w:rPr>
                      <w:sz w:val="24"/>
                    </w:rPr>
                  </w:pPr>
                  <w:r>
                    <w:rPr>
                      <w:rFonts w:hint="eastAsia"/>
                    </w:rPr>
                    <w:t>研究报告</w:t>
                  </w:r>
                </w:p>
              </w:tc>
              <w:tc>
                <w:tcPr>
                  <w:tcW w:w="1352" w:type="dxa"/>
                  <w:vAlign w:val="center"/>
                </w:tcPr>
                <w:p>
                  <w:pPr>
                    <w:jc w:val="center"/>
                    <w:rPr>
                      <w:sz w:val="24"/>
                    </w:rPr>
                  </w:pPr>
                  <w:r>
                    <w:rPr>
                      <w:rFonts w:hint="eastAsia" w:ascii="宋体"/>
                      <w:sz w:val="24"/>
                    </w:rPr>
                    <w:t>金桦勇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651" w:type="dxa"/>
                  <w:vAlign w:val="center"/>
                </w:tcPr>
                <w:p>
                  <w:pPr>
                    <w:jc w:val="center"/>
                    <w:rPr>
                      <w:sz w:val="24"/>
                    </w:rPr>
                  </w:pPr>
                </w:p>
              </w:tc>
              <w:tc>
                <w:tcPr>
                  <w:tcW w:w="2057" w:type="dxa"/>
                  <w:vAlign w:val="center"/>
                </w:tcPr>
                <w:p>
                  <w:pPr>
                    <w:jc w:val="center"/>
                    <w:rPr>
                      <w:sz w:val="24"/>
                    </w:rPr>
                  </w:pPr>
                  <w:r>
                    <w:rPr>
                      <w:rFonts w:hint="eastAsia"/>
                      <w:sz w:val="24"/>
                    </w:rPr>
                    <w:t>2021年8月－2022年9月</w:t>
                  </w:r>
                </w:p>
              </w:tc>
              <w:tc>
                <w:tcPr>
                  <w:tcW w:w="3217" w:type="dxa"/>
                  <w:vAlign w:val="center"/>
                </w:tcPr>
                <w:p>
                  <w:r>
                    <w:rPr>
                      <w:rFonts w:hint="eastAsia"/>
                    </w:rPr>
                    <w:t>《高中信息技术教师专业能力提升策略研究》课题结题报告</w:t>
                  </w:r>
                </w:p>
              </w:tc>
              <w:tc>
                <w:tcPr>
                  <w:tcW w:w="1343" w:type="dxa"/>
                  <w:vAlign w:val="center"/>
                </w:tcPr>
                <w:p>
                  <w:pPr>
                    <w:jc w:val="center"/>
                    <w:rPr>
                      <w:sz w:val="24"/>
                    </w:rPr>
                  </w:pPr>
                  <w:r>
                    <w:rPr>
                      <w:rFonts w:hint="eastAsia"/>
                    </w:rPr>
                    <w:t>结题报告</w:t>
                  </w:r>
                </w:p>
              </w:tc>
              <w:tc>
                <w:tcPr>
                  <w:tcW w:w="1352" w:type="dxa"/>
                  <w:vAlign w:val="center"/>
                </w:tcPr>
                <w:p>
                  <w:pPr>
                    <w:jc w:val="center"/>
                    <w:rPr>
                      <w:sz w:val="24"/>
                    </w:rPr>
                  </w:pPr>
                  <w:r>
                    <w:rPr>
                      <w:rFonts w:hint="eastAsia" w:ascii="宋体"/>
                      <w:sz w:val="24"/>
                    </w:rPr>
                    <w:t>金桦勇</w:t>
                  </w:r>
                </w:p>
              </w:tc>
            </w:tr>
          </w:tbl>
          <w:p>
            <w:pPr>
              <w:spacing w:line="480" w:lineRule="exact"/>
              <w:jc w:val="left"/>
              <w:rPr>
                <w:rFonts w:hint="eastAsia" w:ascii="宋体" w:hAnsi="宋体"/>
                <w:b/>
                <w:sz w:val="28"/>
                <w:szCs w:val="28"/>
              </w:rPr>
            </w:pPr>
            <w:r>
              <w:rPr>
                <w:rFonts w:hint="eastAsia" w:ascii="宋体" w:hAnsi="宋体"/>
                <w:b/>
                <w:sz w:val="28"/>
                <w:szCs w:val="28"/>
                <w:lang w:eastAsia="zh-CN"/>
              </w:rPr>
              <w:t>九、</w:t>
            </w:r>
            <w:r>
              <w:rPr>
                <w:rFonts w:hint="eastAsia" w:ascii="宋体" w:hAnsi="宋体"/>
                <w:b/>
                <w:sz w:val="28"/>
                <w:szCs w:val="28"/>
              </w:rPr>
              <w:t>完成课题的保障条件：</w:t>
            </w:r>
          </w:p>
          <w:p>
            <w:pPr>
              <w:rPr>
                <w:rFonts w:ascii="宋体" w:hAnsi="宋体" w:cs="宋体"/>
                <w:b/>
                <w:sz w:val="24"/>
              </w:rPr>
            </w:pPr>
            <w:r>
              <w:rPr>
                <w:rFonts w:hint="eastAsia" w:ascii="宋体" w:hAnsi="宋体" w:cs="宋体"/>
                <w:b/>
                <w:sz w:val="24"/>
              </w:rPr>
              <w:t>负责人的研究水平、组织能力和时间保证：</w:t>
            </w:r>
          </w:p>
          <w:p>
            <w:pPr>
              <w:ind w:firstLine="424"/>
              <w:rPr>
                <w:rFonts w:ascii="宋体" w:hAnsi="宋体" w:cs="宋体"/>
                <w:sz w:val="24"/>
              </w:rPr>
            </w:pPr>
            <w:r>
              <w:rPr>
                <w:rFonts w:hint="eastAsia" w:ascii="宋体" w:hAnsi="宋体" w:cs="宋体"/>
                <w:sz w:val="24"/>
              </w:rPr>
              <w:t>课题负责人金桦勇老师从事高中信息技术教育教学已有20年，具有丰富的高中信息技术学科教学和管理经验，在工作中取得了一定的研究成果，已开展的相关研究及成果，2014年参与省级课题《现代微课教育技术提高高中学科教学效率研究》课题成员排名前三，已结题，主持的《教育信息化促进高中信息技术教学资源共享的研究》省级课题于2017年12月立项，2019年12月成功结题，课题编号JAZH2017-001；主持的</w:t>
            </w:r>
            <w:r>
              <w:rPr>
                <w:rFonts w:hint="eastAsia" w:ascii="宋体"/>
                <w:szCs w:val="21"/>
              </w:rPr>
              <w:t>省级教育信息技术课题《微课在高中信息技术教学中的实践研究》</w:t>
            </w:r>
            <w:r>
              <w:rPr>
                <w:rFonts w:hint="eastAsia" w:ascii="宋体" w:hAnsi="宋体" w:cs="宋体"/>
                <w:sz w:val="24"/>
              </w:rPr>
              <w:t>2017年</w:t>
            </w:r>
            <w:r>
              <w:rPr>
                <w:rFonts w:ascii="宋体" w:hAnsi="宋体" w:cs="宋体"/>
                <w:sz w:val="24"/>
              </w:rPr>
              <w:t>9</w:t>
            </w:r>
            <w:r>
              <w:rPr>
                <w:rFonts w:hint="eastAsia" w:ascii="宋体" w:hAnsi="宋体" w:cs="宋体"/>
                <w:sz w:val="24"/>
              </w:rPr>
              <w:t>月立项，2019年</w:t>
            </w:r>
            <w:r>
              <w:rPr>
                <w:rFonts w:ascii="宋体" w:hAnsi="宋体" w:cs="宋体"/>
                <w:sz w:val="24"/>
              </w:rPr>
              <w:t>8</w:t>
            </w:r>
            <w:r>
              <w:rPr>
                <w:rFonts w:hint="eastAsia" w:ascii="宋体" w:hAnsi="宋体" w:cs="宋体"/>
                <w:sz w:val="24"/>
              </w:rPr>
              <w:t>月成功结题，课题编号2017-</w:t>
            </w:r>
            <w:r>
              <w:rPr>
                <w:rFonts w:ascii="宋体" w:hAnsi="宋体" w:cs="宋体"/>
                <w:sz w:val="24"/>
              </w:rPr>
              <w:t>G-1-13</w:t>
            </w:r>
            <w:r>
              <w:rPr>
                <w:rFonts w:hint="eastAsia" w:ascii="宋体" w:hAnsi="宋体" w:cs="宋体"/>
                <w:sz w:val="24"/>
              </w:rPr>
              <w:t>。本人辅导学生参加各级各类信息技术比赛活动多次获得省市级奖，多次参加各级各类教师专业比赛活动多次获得省市级奖，多篇教学论文发表于省级教育期刊，本人被评为吉安市现代教育技术学科带头人，吉安市信息技术“学科专家库”专家，永丰县高中信息技术骨干教师，吉安市教育技术装备工作人才库成员、江西省高中信息技术骨干教师、吉安市高中信息技术学科带头人，本人</w:t>
            </w:r>
            <w:r>
              <w:rPr>
                <w:rFonts w:hint="eastAsia" w:ascii="宋体" w:hAnsi="宋体" w:cs="宋体"/>
                <w:color w:val="000000"/>
                <w:sz w:val="24"/>
              </w:rPr>
              <w:t>荣获2019年吉安市五一劳动奖章。</w:t>
            </w:r>
            <w:r>
              <w:rPr>
                <w:rFonts w:hint="eastAsia" w:ascii="宋体" w:hAnsi="宋体" w:cs="宋体"/>
                <w:sz w:val="24"/>
              </w:rPr>
              <w:t>本人开发设计的“高中信息技术教学网”已成为落实学科育人和促进高中信息技术教师专业发展的重要平台。</w:t>
            </w:r>
          </w:p>
          <w:p>
            <w:pPr>
              <w:ind w:firstLine="480" w:firstLineChars="200"/>
              <w:rPr>
                <w:rFonts w:ascii="宋体" w:hAnsi="宋体" w:cs="宋体"/>
                <w:sz w:val="24"/>
              </w:rPr>
            </w:pPr>
            <w:r>
              <w:rPr>
                <w:rFonts w:hint="eastAsia" w:ascii="宋体" w:hAnsi="宋体" w:cs="宋体"/>
                <w:sz w:val="24"/>
              </w:rPr>
              <w:t>在研究时间上，金桦勇老师能按照上级文件规定和要求，按时完成课题所要求的研究任务和课题要求进行课题实施，按时上交课题材料和按时结题，时间上有保证。</w:t>
            </w:r>
          </w:p>
          <w:p>
            <w:pPr>
              <w:rPr>
                <w:rFonts w:ascii="宋体" w:hAnsi="宋体" w:cs="宋体"/>
                <w:b/>
                <w:sz w:val="24"/>
              </w:rPr>
            </w:pPr>
          </w:p>
          <w:p>
            <w:pPr>
              <w:rPr>
                <w:rFonts w:ascii="宋体" w:hAnsi="宋体" w:cs="宋体"/>
                <w:b/>
                <w:sz w:val="24"/>
              </w:rPr>
            </w:pPr>
            <w:r>
              <w:rPr>
                <w:rFonts w:hint="eastAsia" w:ascii="宋体" w:hAnsi="宋体" w:cs="宋体"/>
                <w:b/>
                <w:sz w:val="24"/>
              </w:rPr>
              <w:t>参加者的研究水平和时间保证：</w:t>
            </w:r>
          </w:p>
          <w:p>
            <w:pPr>
              <w:ind w:firstLine="481"/>
              <w:rPr>
                <w:rFonts w:hint="eastAsia" w:ascii="宋体" w:hAnsi="宋体" w:cs="宋体"/>
                <w:sz w:val="24"/>
              </w:rPr>
            </w:pPr>
            <w:r>
              <w:rPr>
                <w:rFonts w:hint="eastAsia" w:ascii="宋体" w:hAnsi="宋体" w:cs="宋体"/>
                <w:sz w:val="24"/>
              </w:rPr>
              <w:t>参与本课题的成员全部来自高中信息技术学科教学一线，具有较高的信息技术专业素养和较强的理论研究水平，其中杨道继老师荣获永丰县高中信息技术教学比赛第一名，高一善老师和程金花老师辅导学生参加江西省科技创新大赛青少年科技创新成果荣获国家级三等奖及省一等奖，卢龙老师制作的课件获省级三等奖，杨偏老师的课件参与全市课件比赛获市二等奖，参与本课题的成员均能按照上级文件规定和要求，按时完成课题所要求的研究任务，对照课题要求进行课题研究，时间上有保证。</w:t>
            </w:r>
          </w:p>
          <w:p>
            <w:pPr>
              <w:ind w:firstLine="481"/>
              <w:rPr>
                <w:rFonts w:hint="eastAsia" w:ascii="宋体" w:hAnsi="宋体" w:cs="宋体"/>
                <w:sz w:val="24"/>
              </w:rPr>
            </w:pPr>
          </w:p>
          <w:p>
            <w:pPr>
              <w:rPr>
                <w:rFonts w:ascii="宋体" w:hAnsi="宋体" w:cs="宋体"/>
                <w:sz w:val="24"/>
              </w:rPr>
            </w:pPr>
            <w:r>
              <w:rPr>
                <w:rFonts w:hint="eastAsia" w:ascii="宋体" w:hAnsi="宋体" w:cs="宋体"/>
                <w:b/>
                <w:sz w:val="24"/>
              </w:rPr>
              <w:t>资料设备方面：</w:t>
            </w:r>
            <w:r>
              <w:rPr>
                <w:rFonts w:hint="eastAsia" w:ascii="宋体" w:hAnsi="宋体" w:cs="宋体"/>
                <w:sz w:val="24"/>
              </w:rPr>
              <w:t>我校于2003年随着新校区建成，校园网的功能得到提升，教育城域网千兆光纤接入，千兆交换到桌面，网络性能好，学校为每位教师配备了笔记本电脑，便于教师随时随地上网查阅最新资料；每班配有电脑、多媒体设备等辅助教学设备，学生能够达到一人一机进行教学，无线网线遍布学校办公大楼和学生机房，学校图书馆藏有各类教育教学类图书几十万册，学校电子图书资料容量达10TB左右的电子资源，课题组原有的高中信息技术教学资源有上百件，课题组负责人金桦勇老师已自购数十部教育教学专著进行自我学习，这为本课题组研究提供了较好的物质保障和教学资源保障。金桦勇老师开发的“高中信息技术教学网”已成为高中信息技术教学和研究的重要平台。</w:t>
            </w:r>
          </w:p>
          <w:p>
            <w:pPr>
              <w:spacing w:line="480" w:lineRule="exact"/>
              <w:jc w:val="left"/>
              <w:rPr>
                <w:rFonts w:hint="eastAsia" w:ascii="宋体" w:hAnsi="宋体"/>
                <w:b/>
                <w:sz w:val="28"/>
                <w:szCs w:val="28"/>
              </w:rPr>
            </w:pPr>
          </w:p>
          <w:p>
            <w:pPr>
              <w:spacing w:line="480" w:lineRule="exact"/>
              <w:jc w:val="left"/>
              <w:rPr>
                <w:rFonts w:ascii="宋体" w:hAnsi="宋体"/>
                <w:sz w:val="28"/>
                <w:szCs w:val="28"/>
              </w:rPr>
            </w:pPr>
          </w:p>
          <w:p>
            <w:pPr>
              <w:spacing w:line="480" w:lineRule="exact"/>
              <w:jc w:val="left"/>
              <w:rPr>
                <w:rFonts w:ascii="宋体" w:hAnsi="宋体"/>
                <w:sz w:val="28"/>
                <w:szCs w:val="28"/>
              </w:rPr>
            </w:pPr>
          </w:p>
        </w:tc>
      </w:tr>
    </w:tbl>
    <w:p>
      <w:pPr>
        <w:rPr>
          <w:vanish/>
        </w:rPr>
      </w:pPr>
    </w:p>
    <w:tbl>
      <w:tblPr>
        <w:tblStyle w:val="4"/>
        <w:tblW w:w="9625"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9625" w:type="dxa"/>
            <w:noWrap w:val="0"/>
            <w:vAlign w:val="top"/>
          </w:tcPr>
          <w:p>
            <w:pPr>
              <w:rPr>
                <w:rFonts w:ascii="宋体"/>
                <w:bCs/>
                <w:sz w:val="28"/>
                <w:szCs w:val="28"/>
              </w:rPr>
            </w:pPr>
            <w:r>
              <w:rPr>
                <w:rFonts w:hint="eastAsia" w:ascii="宋体" w:hAnsi="宋体"/>
                <w:bCs/>
                <w:sz w:val="28"/>
                <w:szCs w:val="28"/>
                <w:lang w:eastAsia="zh-CN"/>
              </w:rPr>
              <w:t>三</w:t>
            </w:r>
            <w:r>
              <w:rPr>
                <w:rFonts w:hint="eastAsia" w:ascii="宋体" w:hAnsi="宋体"/>
                <w:bCs/>
                <w:sz w:val="28"/>
                <w:szCs w:val="28"/>
              </w:rPr>
              <w:t>、课题负责人所属学校意见</w:t>
            </w:r>
          </w:p>
          <w:p>
            <w:pPr>
              <w:rPr>
                <w:rFonts w:ascii="宋体"/>
                <w:bCs/>
                <w:sz w:val="28"/>
                <w:szCs w:val="28"/>
              </w:rPr>
            </w:pPr>
          </w:p>
          <w:p>
            <w:pPr>
              <w:rPr>
                <w:rFonts w:ascii="宋体"/>
                <w:bCs/>
                <w:sz w:val="28"/>
                <w:szCs w:val="28"/>
              </w:rPr>
            </w:pPr>
          </w:p>
          <w:p>
            <w:pPr>
              <w:ind w:firstLine="4005"/>
              <w:jc w:val="center"/>
              <w:rPr>
                <w:rFonts w:ascii="宋体"/>
                <w:bCs/>
                <w:sz w:val="28"/>
                <w:szCs w:val="28"/>
              </w:rPr>
            </w:pPr>
            <w:r>
              <w:rPr>
                <w:rFonts w:hint="eastAsia" w:ascii="宋体" w:hAnsi="宋体"/>
                <w:bCs/>
                <w:sz w:val="28"/>
                <w:szCs w:val="28"/>
              </w:rPr>
              <w:t>学校（公章）：</w:t>
            </w:r>
          </w:p>
          <w:p>
            <w:pPr>
              <w:ind w:firstLine="7560" w:firstLineChars="2700"/>
              <w:rPr>
                <w:rFonts w:ascii="宋体"/>
                <w:bCs/>
                <w:sz w:val="28"/>
                <w:szCs w:val="28"/>
              </w:rPr>
            </w:pPr>
            <w:r>
              <w:rPr>
                <w:rFonts w:hint="eastAsia" w:ascii="宋体" w:hAnsi="宋体"/>
                <w:bCs/>
                <w:sz w:val="28"/>
                <w:szCs w:val="28"/>
              </w:rPr>
              <w:t>年</w:t>
            </w:r>
            <w:r>
              <w:rPr>
                <w:rFonts w:ascii="宋体" w:hAnsi="宋体"/>
                <w:bCs/>
                <w:sz w:val="28"/>
                <w:szCs w:val="28"/>
              </w:rPr>
              <w:t xml:space="preserve">  </w:t>
            </w:r>
            <w:r>
              <w:rPr>
                <w:rFonts w:hint="eastAsia" w:ascii="宋体" w:hAnsi="宋体"/>
                <w:bCs/>
                <w:sz w:val="28"/>
                <w:szCs w:val="28"/>
              </w:rPr>
              <w:t>月</w:t>
            </w:r>
            <w:r>
              <w:rPr>
                <w:rFonts w:ascii="宋体" w:hAnsi="宋体"/>
                <w:bCs/>
                <w:sz w:val="28"/>
                <w:szCs w:val="28"/>
              </w:rPr>
              <w:t xml:space="preserve">  </w:t>
            </w:r>
            <w:r>
              <w:rPr>
                <w:rFonts w:hint="eastAsia" w:ascii="宋体" w:hAnsi="宋体"/>
                <w:bCs/>
                <w:sz w:val="28"/>
                <w:szCs w:val="28"/>
              </w:rPr>
              <w:t>日</w:t>
            </w:r>
          </w:p>
          <w:p>
            <w:pPr>
              <w:spacing w:line="480" w:lineRule="exact"/>
              <w:rPr>
                <w:rFonts w:ascii="宋体"/>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DE5B39"/>
    <w:multiLevelType w:val="singleLevel"/>
    <w:tmpl w:val="8BDE5B39"/>
    <w:lvl w:ilvl="0" w:tentative="0">
      <w:start w:val="1"/>
      <w:numFmt w:val="decimal"/>
      <w:suff w:val="nothing"/>
      <w:lvlText w:val="（%1）"/>
      <w:lvlJc w:val="left"/>
    </w:lvl>
  </w:abstractNum>
  <w:abstractNum w:abstractNumId="1">
    <w:nsid w:val="F4D2DAFD"/>
    <w:multiLevelType w:val="singleLevel"/>
    <w:tmpl w:val="F4D2DAFD"/>
    <w:lvl w:ilvl="0" w:tentative="0">
      <w:start w:val="2"/>
      <w:numFmt w:val="decimal"/>
      <w:suff w:val="nothing"/>
      <w:lvlText w:val="（%1）"/>
      <w:lvlJc w:val="left"/>
    </w:lvl>
  </w:abstractNum>
  <w:abstractNum w:abstractNumId="2">
    <w:nsid w:val="3091EF46"/>
    <w:multiLevelType w:val="singleLevel"/>
    <w:tmpl w:val="3091EF46"/>
    <w:lvl w:ilvl="0" w:tentative="0">
      <w:start w:val="2"/>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B43F6"/>
    <w:rsid w:val="1E943C36"/>
    <w:rsid w:val="2AFB7B24"/>
    <w:rsid w:val="387B7B80"/>
    <w:rsid w:val="3C8F2D16"/>
    <w:rsid w:val="3CF76240"/>
    <w:rsid w:val="3D825766"/>
    <w:rsid w:val="3F161591"/>
    <w:rsid w:val="4D131090"/>
    <w:rsid w:val="5BD328C0"/>
    <w:rsid w:val="61D12200"/>
    <w:rsid w:val="74EB43F6"/>
    <w:rsid w:val="76613052"/>
    <w:rsid w:val="7E4C3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99"/>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2021-01-04T03:28:00Z</dcterms:created>
  <dc:creator>永丰中学金桦勇</dc:creator>
  <cp:lastModifiedBy>永丰中学金桦勇</cp:lastModifiedBy>
  <dcterms:modified xsi:type="dcterms:W3CDTF">2021-01-05T12:29:50Z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